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661CD" w14:textId="549E9FA6" w:rsidR="00A7679C" w:rsidRPr="002D07EC" w:rsidRDefault="00EB0E97" w:rsidP="00B15180">
      <w:pPr>
        <w:spacing w:line="400" w:lineRule="exact"/>
        <w:ind w:firstLineChars="0" w:firstLine="0"/>
        <w:rPr>
          <w:rFonts w:eastAsia="宋体"/>
          <w:b/>
          <w:bCs/>
          <w:color w:val="auto"/>
          <w:sz w:val="24"/>
          <w:szCs w:val="24"/>
        </w:rPr>
      </w:pPr>
      <w:r w:rsidRPr="002D07EC">
        <w:rPr>
          <w:rFonts w:eastAsia="宋体" w:hint="eastAsia"/>
          <w:b/>
          <w:bCs/>
          <w:color w:val="auto"/>
          <w:sz w:val="24"/>
          <w:szCs w:val="24"/>
        </w:rPr>
        <w:t>上节课重点内容回顾</w:t>
      </w:r>
    </w:p>
    <w:p w14:paraId="3D737012" w14:textId="7C42887C" w:rsidR="00EB0E97" w:rsidRPr="002D07EC" w:rsidRDefault="00EB0E97" w:rsidP="00B15180">
      <w:pPr>
        <w:pStyle w:val="ab"/>
        <w:numPr>
          <w:ilvl w:val="0"/>
          <w:numId w:val="1"/>
        </w:numPr>
        <w:spacing w:line="400" w:lineRule="exact"/>
        <w:ind w:firstLineChars="0"/>
        <w:rPr>
          <w:rFonts w:ascii="宋体" w:eastAsia="宋体" w:hAnsi="宋体"/>
          <w:szCs w:val="21"/>
        </w:rPr>
      </w:pPr>
      <w:r w:rsidRPr="002D07EC">
        <w:rPr>
          <w:rFonts w:ascii="宋体" w:eastAsia="宋体" w:hAnsi="宋体" w:hint="eastAsia"/>
          <w:szCs w:val="21"/>
        </w:rPr>
        <w:t>区分罪数的标准通说：犯罪构成说。</w:t>
      </w:r>
    </w:p>
    <w:p w14:paraId="6FB134C6" w14:textId="261ABB94" w:rsidR="00EB0E97" w:rsidRPr="002D07EC" w:rsidRDefault="00EB0E97" w:rsidP="00B15180">
      <w:pPr>
        <w:pStyle w:val="ab"/>
        <w:numPr>
          <w:ilvl w:val="0"/>
          <w:numId w:val="1"/>
        </w:numPr>
        <w:spacing w:line="400" w:lineRule="exact"/>
        <w:ind w:firstLineChars="0"/>
        <w:rPr>
          <w:rFonts w:ascii="宋体" w:eastAsia="宋体" w:hAnsi="宋体"/>
          <w:szCs w:val="21"/>
        </w:rPr>
      </w:pPr>
      <w:r w:rsidRPr="002D07EC">
        <w:rPr>
          <w:rFonts w:ascii="宋体" w:eastAsia="宋体" w:hAnsi="宋体" w:hint="eastAsia"/>
          <w:szCs w:val="21"/>
        </w:rPr>
        <w:t>继续犯的两个特殊考点。</w:t>
      </w:r>
    </w:p>
    <w:p w14:paraId="534468E3" w14:textId="04459ED1" w:rsidR="00EB0E97" w:rsidRPr="002D07EC" w:rsidRDefault="00213937" w:rsidP="00B15180">
      <w:pPr>
        <w:pStyle w:val="ab"/>
        <w:numPr>
          <w:ilvl w:val="0"/>
          <w:numId w:val="1"/>
        </w:numPr>
        <w:spacing w:line="400" w:lineRule="exact"/>
        <w:ind w:firstLineChars="0"/>
        <w:rPr>
          <w:rFonts w:ascii="宋体" w:eastAsia="宋体" w:hAnsi="宋体"/>
          <w:szCs w:val="21"/>
        </w:rPr>
      </w:pPr>
      <w:r w:rsidRPr="002D07EC">
        <w:rPr>
          <w:rFonts w:ascii="宋体" w:eastAsia="宋体" w:hAnsi="宋体" w:hint="eastAsia"/>
          <w:szCs w:val="21"/>
        </w:rPr>
        <w:t>法条竞合：相互对立（盗窃、诈骗）；相互中立（盗窃、强奸）。</w:t>
      </w:r>
    </w:p>
    <w:p w14:paraId="267D30B4" w14:textId="3EE6E7EA" w:rsidR="00213937" w:rsidRPr="002D07EC" w:rsidRDefault="00213937" w:rsidP="00B15180">
      <w:pPr>
        <w:pStyle w:val="ab"/>
        <w:numPr>
          <w:ilvl w:val="0"/>
          <w:numId w:val="1"/>
        </w:numPr>
        <w:spacing w:line="400" w:lineRule="exact"/>
        <w:ind w:firstLineChars="0"/>
        <w:rPr>
          <w:rFonts w:ascii="宋体" w:eastAsia="宋体" w:hAnsi="宋体" w:hint="eastAsia"/>
          <w:szCs w:val="21"/>
        </w:rPr>
      </w:pPr>
      <w:r w:rsidRPr="002D07EC">
        <w:rPr>
          <w:rFonts w:ascii="宋体" w:eastAsia="宋体" w:hAnsi="宋体" w:hint="eastAsia"/>
          <w:szCs w:val="21"/>
        </w:rPr>
        <w:t>偏一竞合：整体法优先，偏重于整体法。</w:t>
      </w:r>
    </w:p>
    <w:p w14:paraId="568DC525" w14:textId="77777777" w:rsidR="00EB0E97" w:rsidRPr="002D07EC" w:rsidRDefault="00EB0E97" w:rsidP="00B15180">
      <w:pPr>
        <w:spacing w:line="400" w:lineRule="exact"/>
        <w:ind w:firstLine="420"/>
        <w:jc w:val="left"/>
        <w:rPr>
          <w:rFonts w:eastAsia="宋体"/>
          <w:color w:val="auto"/>
        </w:rPr>
      </w:pPr>
    </w:p>
    <w:p w14:paraId="7F9398CE" w14:textId="7426E005" w:rsidR="00EB0E97" w:rsidRPr="00385DD1" w:rsidRDefault="00EB0E97" w:rsidP="00B15180">
      <w:pPr>
        <w:spacing w:line="400" w:lineRule="exact"/>
        <w:ind w:firstLine="571"/>
        <w:jc w:val="center"/>
        <w:rPr>
          <w:rFonts w:eastAsia="宋体" w:hint="eastAsia"/>
          <w:b/>
          <w:bCs/>
          <w:color w:val="auto"/>
          <w:sz w:val="28"/>
          <w:szCs w:val="28"/>
        </w:rPr>
      </w:pPr>
      <w:r w:rsidRPr="00385DD1">
        <w:rPr>
          <w:rFonts w:eastAsia="宋体" w:hint="eastAsia"/>
          <w:b/>
          <w:bCs/>
          <w:color w:val="auto"/>
          <w:sz w:val="28"/>
          <w:szCs w:val="28"/>
        </w:rPr>
        <w:t>第十一章 罪数</w:t>
      </w:r>
      <w:r w:rsidR="00385DD1">
        <w:rPr>
          <w:rFonts w:eastAsia="宋体" w:hint="eastAsia"/>
          <w:b/>
          <w:bCs/>
          <w:color w:val="auto"/>
          <w:sz w:val="28"/>
          <w:szCs w:val="28"/>
        </w:rPr>
        <w:t>（1.23 19:30:00—21:48:00）</w:t>
      </w:r>
    </w:p>
    <w:p w14:paraId="6C275C72" w14:textId="3D127F85" w:rsidR="00EB0E97" w:rsidRPr="00385DD1" w:rsidRDefault="00EB0E97" w:rsidP="00B15180">
      <w:pPr>
        <w:spacing w:line="400" w:lineRule="exact"/>
        <w:ind w:firstLine="489"/>
        <w:jc w:val="center"/>
        <w:rPr>
          <w:rFonts w:eastAsia="宋体"/>
          <w:b/>
          <w:bCs/>
          <w:color w:val="auto"/>
          <w:sz w:val="24"/>
          <w:szCs w:val="24"/>
        </w:rPr>
      </w:pPr>
      <w:r w:rsidRPr="00385DD1">
        <w:rPr>
          <w:rFonts w:eastAsia="宋体" w:hint="eastAsia"/>
          <w:b/>
          <w:bCs/>
          <w:color w:val="auto"/>
          <w:sz w:val="24"/>
          <w:szCs w:val="24"/>
        </w:rPr>
        <w:t>第三节 科刑的一罪</w:t>
      </w:r>
    </w:p>
    <w:p w14:paraId="2FF42F34" w14:textId="77777777" w:rsidR="00EB0E97" w:rsidRPr="002D07EC" w:rsidRDefault="00EB0E97" w:rsidP="00B15180">
      <w:pPr>
        <w:spacing w:line="400" w:lineRule="exact"/>
        <w:ind w:firstLine="420"/>
        <w:jc w:val="left"/>
        <w:rPr>
          <w:rFonts w:eastAsia="宋体"/>
          <w:color w:val="auto"/>
        </w:rPr>
      </w:pPr>
    </w:p>
    <w:p w14:paraId="33D02E3C" w14:textId="77777777" w:rsidR="00B15180" w:rsidRPr="002D07EC" w:rsidRDefault="00B15180" w:rsidP="00941FB2">
      <w:pPr>
        <w:pStyle w:val="3"/>
      </w:pPr>
      <w:r w:rsidRPr="002D07EC">
        <w:rPr>
          <w:rFonts w:hint="eastAsia"/>
        </w:rPr>
        <w:t>一、牵连犯</w:t>
      </w:r>
    </w:p>
    <w:p w14:paraId="2DAF0A78" w14:textId="77777777" w:rsidR="00B15180" w:rsidRPr="002D07EC" w:rsidRDefault="00B15180" w:rsidP="00B15180">
      <w:pPr>
        <w:spacing w:line="400" w:lineRule="exact"/>
        <w:ind w:firstLine="420"/>
        <w:jc w:val="left"/>
        <w:rPr>
          <w:rFonts w:eastAsia="宋体" w:cs="汉仪书宋二简"/>
          <w:color w:val="auto"/>
          <w:kern w:val="0"/>
        </w:rPr>
      </w:pPr>
      <w:r w:rsidRPr="002D07EC">
        <w:rPr>
          <w:rFonts w:eastAsia="宋体" w:cs="汉仪书宋二简" w:hint="eastAsia"/>
          <w:color w:val="auto"/>
          <w:kern w:val="0"/>
        </w:rPr>
        <w:t>牵连犯，指行为人实施了</w:t>
      </w:r>
      <w:r w:rsidRPr="002D07EC">
        <w:rPr>
          <w:rFonts w:eastAsia="宋体" w:hint="eastAsia"/>
          <w:bCs/>
          <w:color w:val="auto"/>
        </w:rPr>
        <w:t>数个不同性质的构成要件行为，分别触犯不同罪名</w:t>
      </w:r>
      <w:r w:rsidRPr="002D07EC">
        <w:rPr>
          <w:rFonts w:eastAsia="宋体" w:cs="汉仪书宋二简" w:hint="eastAsia"/>
          <w:color w:val="auto"/>
          <w:kern w:val="0"/>
        </w:rPr>
        <w:t>，但数行为之间具有牵连关系，即犯罪的</w:t>
      </w:r>
      <w:r w:rsidRPr="002D07EC">
        <w:rPr>
          <w:rFonts w:eastAsia="宋体" w:hint="eastAsia"/>
          <w:bCs/>
          <w:color w:val="auto"/>
        </w:rPr>
        <w:t>手段行为与目的行为</w:t>
      </w:r>
      <w:r w:rsidRPr="002D07EC">
        <w:rPr>
          <w:rFonts w:eastAsia="宋体" w:cs="汉仪书宋二简" w:hint="eastAsia"/>
          <w:color w:val="auto"/>
          <w:kern w:val="0"/>
        </w:rPr>
        <w:t>，或者犯罪的</w:t>
      </w:r>
      <w:r w:rsidRPr="002D07EC">
        <w:rPr>
          <w:rFonts w:eastAsia="宋体" w:hint="eastAsia"/>
          <w:bCs/>
          <w:color w:val="auto"/>
        </w:rPr>
        <w:t>原因行为与结果行为</w:t>
      </w:r>
      <w:r w:rsidRPr="002D07EC">
        <w:rPr>
          <w:rFonts w:eastAsia="宋体" w:cs="汉仪书宋二简" w:hint="eastAsia"/>
          <w:color w:val="auto"/>
          <w:kern w:val="0"/>
        </w:rPr>
        <w:t>。</w:t>
      </w:r>
    </w:p>
    <w:p w14:paraId="548A8697" w14:textId="64BC7A5C" w:rsidR="00B15180" w:rsidRPr="002D07EC" w:rsidRDefault="00B15180" w:rsidP="00B15180">
      <w:pPr>
        <w:spacing w:line="400" w:lineRule="exact"/>
        <w:ind w:firstLine="420"/>
        <w:jc w:val="left"/>
        <w:rPr>
          <w:rFonts w:eastAsia="宋体" w:cs="汉仪书宋二简"/>
          <w:color w:val="auto"/>
          <w:kern w:val="0"/>
        </w:rPr>
      </w:pPr>
      <w:r w:rsidRPr="002D07EC">
        <w:rPr>
          <w:rFonts w:eastAsia="宋体" w:cs="汉仪书宋二简" w:hint="eastAsia"/>
          <w:color w:val="auto"/>
          <w:kern w:val="0"/>
        </w:rPr>
        <w:t>特征：</w:t>
      </w:r>
    </w:p>
    <w:p w14:paraId="59CA074A" w14:textId="77777777" w:rsidR="00B15180" w:rsidRPr="002D07EC" w:rsidRDefault="00B15180" w:rsidP="00B15180">
      <w:pPr>
        <w:tabs>
          <w:tab w:val="clear" w:pos="420"/>
        </w:tabs>
        <w:spacing w:line="400" w:lineRule="exact"/>
        <w:ind w:firstLine="420"/>
        <w:jc w:val="left"/>
        <w:rPr>
          <w:rFonts w:eastAsia="宋体" w:cs="汉仪书宋二简"/>
          <w:color w:val="auto"/>
          <w:kern w:val="0"/>
        </w:rPr>
      </w:pPr>
      <w:r w:rsidRPr="002D07EC">
        <w:rPr>
          <w:rFonts w:eastAsia="宋体" w:cs="汉仪书宋二简" w:hint="eastAsia"/>
          <w:color w:val="auto"/>
          <w:kern w:val="0"/>
        </w:rPr>
        <w:t>（1）</w:t>
      </w:r>
      <w:r w:rsidRPr="002D07EC">
        <w:rPr>
          <w:rFonts w:eastAsia="宋体" w:hint="eastAsia"/>
          <w:bCs/>
          <w:color w:val="auto"/>
        </w:rPr>
        <w:t>行为人必须实施了数个行为，行为之间具有牵连关系</w:t>
      </w:r>
      <w:r w:rsidRPr="002D07EC">
        <w:rPr>
          <w:rFonts w:eastAsia="宋体" w:cs="汉仪书宋二简" w:hint="eastAsia"/>
          <w:color w:val="auto"/>
          <w:kern w:val="0"/>
        </w:rPr>
        <w:t>。行为人如果只实施了一个实行行为，但触犯数个罪名的，不认为是牵连犯，而是想象竞合。</w:t>
      </w:r>
    </w:p>
    <w:p w14:paraId="615A440B" w14:textId="25529C72" w:rsidR="00B15180" w:rsidRPr="002D07EC" w:rsidRDefault="00B15180" w:rsidP="00B15180">
      <w:pPr>
        <w:tabs>
          <w:tab w:val="clear" w:pos="420"/>
        </w:tabs>
        <w:spacing w:line="400" w:lineRule="exact"/>
        <w:ind w:firstLine="420"/>
        <w:jc w:val="left"/>
        <w:rPr>
          <w:rFonts w:eastAsia="宋体" w:cs="汉仪书宋二简" w:hint="eastAsia"/>
          <w:color w:val="auto"/>
          <w:kern w:val="0"/>
        </w:rPr>
      </w:pPr>
      <w:r w:rsidRPr="002D07EC">
        <w:rPr>
          <w:rFonts w:eastAsia="宋体" w:cs="汉仪书宋二简" w:hint="eastAsia"/>
          <w:color w:val="auto"/>
          <w:kern w:val="0"/>
        </w:rPr>
        <w:t>【注意】</w:t>
      </w:r>
      <w:r w:rsidRPr="002D07EC">
        <w:rPr>
          <w:rFonts w:eastAsia="宋体" w:cs="汉仪书宋二简" w:hint="eastAsia"/>
          <w:color w:val="auto"/>
          <w:kern w:val="0"/>
        </w:rPr>
        <w:t>牵连关系不宜作宽泛理解，只有当某种手段通常用于实施某种犯罪，或者某种原因行为</w:t>
      </w:r>
      <w:r w:rsidRPr="002D07EC">
        <w:rPr>
          <w:rFonts w:eastAsia="宋体" w:cs="汉仪书宋二简" w:hint="eastAsia"/>
          <w:b/>
          <w:bCs/>
          <w:color w:val="auto"/>
          <w:kern w:val="0"/>
        </w:rPr>
        <w:t>通常</w:t>
      </w:r>
      <w:r w:rsidRPr="002D07EC">
        <w:rPr>
          <w:rFonts w:eastAsia="宋体" w:cs="汉仪书宋二简" w:hint="eastAsia"/>
          <w:color w:val="auto"/>
          <w:kern w:val="0"/>
        </w:rPr>
        <w:t>导致某种结果行为时</w:t>
      </w:r>
      <w:r w:rsidRPr="002D07EC">
        <w:rPr>
          <w:rFonts w:eastAsia="宋体" w:cs="汉仪书宋二简" w:hint="eastAsia"/>
          <w:color w:val="auto"/>
          <w:kern w:val="0"/>
        </w:rPr>
        <w:t>（必须具有</w:t>
      </w:r>
      <w:r w:rsidRPr="002D07EC">
        <w:rPr>
          <w:rFonts w:eastAsia="宋体" w:cs="汉仪书宋二简" w:hint="eastAsia"/>
          <w:b/>
          <w:bCs/>
          <w:color w:val="auto"/>
          <w:kern w:val="0"/>
        </w:rPr>
        <w:t>通常性</w:t>
      </w:r>
      <w:r w:rsidRPr="002D07EC">
        <w:rPr>
          <w:rFonts w:eastAsia="宋体" w:cs="汉仪书宋二简" w:hint="eastAsia"/>
          <w:color w:val="auto"/>
          <w:kern w:val="0"/>
        </w:rPr>
        <w:t>）</w:t>
      </w:r>
      <w:r w:rsidRPr="002D07EC">
        <w:rPr>
          <w:rFonts w:eastAsia="宋体" w:cs="汉仪书宋二简" w:hint="eastAsia"/>
          <w:color w:val="auto"/>
          <w:kern w:val="0"/>
        </w:rPr>
        <w:t>，才可以认定为牵连犯，即</w:t>
      </w:r>
      <w:r w:rsidRPr="002D07EC">
        <w:rPr>
          <w:rFonts w:eastAsia="宋体" w:hint="eastAsia"/>
          <w:bCs/>
          <w:color w:val="auto"/>
        </w:rPr>
        <w:t>“类型说”</w:t>
      </w:r>
      <w:r w:rsidRPr="002D07EC">
        <w:rPr>
          <w:rFonts w:eastAsia="宋体" w:cs="汉仪书宋二简" w:hint="eastAsia"/>
          <w:color w:val="auto"/>
          <w:kern w:val="0"/>
        </w:rPr>
        <w:t>。</w:t>
      </w:r>
      <w:r w:rsidR="002D07EC" w:rsidRPr="002D07EC">
        <w:rPr>
          <w:rFonts w:eastAsia="宋体" w:cs="汉仪书宋二简" w:hint="eastAsia"/>
          <w:b/>
          <w:bCs/>
          <w:color w:val="auto"/>
          <w:kern w:val="0"/>
        </w:rPr>
        <w:t>常考：伪造+诈骗；冒用信用卡+诈骗，剩下的一般不是牵连关系。</w:t>
      </w:r>
    </w:p>
    <w:p w14:paraId="5EF13721" w14:textId="77777777" w:rsidR="00B15180" w:rsidRPr="002D07EC" w:rsidRDefault="00B15180" w:rsidP="00B15180">
      <w:pPr>
        <w:spacing w:line="400" w:lineRule="exact"/>
        <w:ind w:firstLine="420"/>
        <w:jc w:val="left"/>
        <w:rPr>
          <w:rFonts w:eastAsia="宋体" w:cs="汉仪书宋二简"/>
          <w:color w:val="auto"/>
          <w:kern w:val="0"/>
        </w:rPr>
      </w:pPr>
      <w:r w:rsidRPr="002D07EC">
        <w:rPr>
          <w:rFonts w:eastAsia="宋体" w:cs="汉仪书宋二简" w:hint="eastAsia"/>
          <w:color w:val="auto"/>
          <w:kern w:val="0"/>
        </w:rPr>
        <w:t>（2）</w:t>
      </w:r>
      <w:r w:rsidRPr="002D07EC">
        <w:rPr>
          <w:rFonts w:eastAsia="宋体" w:hint="eastAsia"/>
          <w:bCs/>
          <w:color w:val="auto"/>
        </w:rPr>
        <w:t>必须出于一个犯罪目的</w:t>
      </w:r>
      <w:r w:rsidRPr="002D07EC">
        <w:rPr>
          <w:rFonts w:eastAsia="宋体" w:cs="汉仪书宋二简" w:hint="eastAsia"/>
          <w:color w:val="auto"/>
          <w:kern w:val="0"/>
        </w:rPr>
        <w:t>，如果行为人主观上有多个犯罪目的，也不构成牵连犯。</w:t>
      </w:r>
    </w:p>
    <w:p w14:paraId="66DCE4B9" w14:textId="50644D68" w:rsidR="00B15180" w:rsidRPr="002D07EC" w:rsidRDefault="00B15180" w:rsidP="00B15180">
      <w:pPr>
        <w:spacing w:line="400" w:lineRule="exact"/>
        <w:ind w:firstLine="420"/>
        <w:rPr>
          <w:rFonts w:eastAsia="宋体" w:cs="汉仪书宋二简"/>
          <w:color w:val="auto"/>
          <w:kern w:val="0"/>
        </w:rPr>
      </w:pPr>
      <w:r w:rsidRPr="002D07EC">
        <w:rPr>
          <w:rFonts w:eastAsia="宋体" w:cs="汉仪书宋二简" w:hint="eastAsia"/>
          <w:color w:val="auto"/>
          <w:kern w:val="0"/>
        </w:rPr>
        <w:t>（3）</w:t>
      </w:r>
      <w:r w:rsidRPr="002D07EC">
        <w:rPr>
          <w:rFonts w:eastAsia="宋体" w:hint="eastAsia"/>
          <w:bCs/>
          <w:color w:val="auto"/>
        </w:rPr>
        <w:t>行为人实施第一行为时，就存在将其作为第二行为手段的意图（牵连意图）</w:t>
      </w:r>
      <w:r w:rsidRPr="002D07EC">
        <w:rPr>
          <w:rFonts w:eastAsia="宋体" w:cs="汉仪书宋二简" w:hint="eastAsia"/>
          <w:color w:val="auto"/>
          <w:kern w:val="0"/>
        </w:rPr>
        <w:t>。</w:t>
      </w:r>
      <w:r w:rsidR="002D07EC">
        <w:rPr>
          <w:rFonts w:eastAsia="宋体" w:cs="汉仪书宋二简" w:hint="eastAsia"/>
          <w:color w:val="auto"/>
          <w:kern w:val="0"/>
        </w:rPr>
        <w:t>、</w:t>
      </w:r>
    </w:p>
    <w:p w14:paraId="26F4284A" w14:textId="126D099E" w:rsidR="00B15180" w:rsidRPr="00385DD1" w:rsidRDefault="002D07EC" w:rsidP="00385DD1">
      <w:pPr>
        <w:spacing w:line="400" w:lineRule="exact"/>
        <w:ind w:firstLine="420"/>
        <w:jc w:val="left"/>
        <w:rPr>
          <w:rFonts w:eastAsia="宋体" w:cs="汉仪书宋二简" w:hint="eastAsia"/>
          <w:color w:val="auto"/>
          <w:kern w:val="0"/>
        </w:rPr>
      </w:pPr>
      <w:r>
        <w:rPr>
          <w:rFonts w:eastAsia="宋体" w:cs="汉仪书宋二简" w:hint="eastAsia"/>
          <w:color w:val="auto"/>
          <w:kern w:val="0"/>
        </w:rPr>
        <w:t>处理：</w:t>
      </w:r>
      <w:r w:rsidR="00B15180" w:rsidRPr="002D07EC">
        <w:rPr>
          <w:rFonts w:eastAsia="宋体" w:cs="汉仪书宋二简"/>
          <w:color w:val="auto"/>
          <w:kern w:val="0"/>
        </w:rPr>
        <w:t>对牵连犯应</w:t>
      </w:r>
      <w:r w:rsidR="00B15180" w:rsidRPr="002D07EC">
        <w:rPr>
          <w:rFonts w:eastAsia="宋体"/>
          <w:bCs/>
          <w:color w:val="auto"/>
        </w:rPr>
        <w:t>从一重处罚</w:t>
      </w:r>
      <w:r w:rsidR="00B15180" w:rsidRPr="002D07EC">
        <w:rPr>
          <w:rFonts w:eastAsia="宋体" w:cs="汉仪书宋二简" w:hint="eastAsia"/>
          <w:color w:val="auto"/>
          <w:kern w:val="0"/>
        </w:rPr>
        <w:t>；如果两罪名法定刑相同，通常按目的行为定罪；有特别规定时按照规定处理。</w:t>
      </w:r>
    </w:p>
    <w:p w14:paraId="17D112E8" w14:textId="77777777" w:rsidR="00EB0E97" w:rsidRPr="002D07EC" w:rsidRDefault="00EB0E97" w:rsidP="00941FB2">
      <w:pPr>
        <w:pStyle w:val="3"/>
      </w:pPr>
      <w:r w:rsidRPr="002D07EC">
        <w:rPr>
          <w:rFonts w:hint="eastAsia"/>
        </w:rPr>
        <w:t>二、想象竞合犯</w:t>
      </w:r>
    </w:p>
    <w:p w14:paraId="4ACF086D" w14:textId="6E2FF14E" w:rsidR="00EB0E97" w:rsidRPr="002D07EC" w:rsidRDefault="00EB0E97" w:rsidP="00B15180">
      <w:pPr>
        <w:spacing w:line="400" w:lineRule="exact"/>
        <w:ind w:firstLine="420"/>
        <w:rPr>
          <w:rFonts w:eastAsia="宋体" w:cs="汉仪书宋二简"/>
          <w:color w:val="auto"/>
          <w:kern w:val="0"/>
        </w:rPr>
      </w:pPr>
      <w:r w:rsidRPr="002D07EC">
        <w:rPr>
          <w:rFonts w:eastAsia="宋体" w:cs="汉仪书宋二简"/>
          <w:color w:val="auto"/>
          <w:kern w:val="0"/>
        </w:rPr>
        <w:t>指行为人实施一个危害行为，侵犯了数个法益，触犯数个罪名的</w:t>
      </w:r>
      <w:r w:rsidRPr="002D07EC">
        <w:rPr>
          <w:rFonts w:eastAsia="宋体" w:cs="汉仪书宋二简" w:hint="eastAsia"/>
          <w:color w:val="auto"/>
          <w:kern w:val="0"/>
        </w:rPr>
        <w:t>情形</w:t>
      </w:r>
      <w:r w:rsidRPr="002D07EC">
        <w:rPr>
          <w:rFonts w:eastAsia="宋体" w:cs="汉仪书宋二简"/>
          <w:color w:val="auto"/>
          <w:kern w:val="0"/>
        </w:rPr>
        <w:t>。</w:t>
      </w:r>
    </w:p>
    <w:p w14:paraId="038315A4" w14:textId="4377C31C" w:rsidR="00EB0E97" w:rsidRPr="002D07EC" w:rsidRDefault="00EB0E97" w:rsidP="00B15180">
      <w:pPr>
        <w:spacing w:line="400" w:lineRule="exact"/>
        <w:ind w:firstLine="420"/>
        <w:rPr>
          <w:rFonts w:eastAsia="宋体" w:cs="汉仪书宋二简"/>
          <w:color w:val="auto"/>
          <w:kern w:val="0"/>
        </w:rPr>
      </w:pPr>
      <w:r w:rsidRPr="002D07EC">
        <w:rPr>
          <w:rFonts w:eastAsia="宋体" w:cs="汉仪书宋二简"/>
          <w:color w:val="auto"/>
          <w:kern w:val="0"/>
        </w:rPr>
        <w:t>特征：</w:t>
      </w:r>
    </w:p>
    <w:p w14:paraId="56E1F876" w14:textId="4A421BC3" w:rsidR="00EB0E97" w:rsidRPr="002D07EC" w:rsidRDefault="00EB0E97" w:rsidP="00B15180">
      <w:pPr>
        <w:spacing w:line="400" w:lineRule="exact"/>
        <w:ind w:firstLine="420"/>
        <w:rPr>
          <w:rFonts w:eastAsia="宋体" w:cs="汉仪书宋二简" w:hint="eastAsia"/>
          <w:b/>
          <w:bCs/>
          <w:color w:val="auto"/>
          <w:kern w:val="0"/>
        </w:rPr>
      </w:pPr>
      <w:r w:rsidRPr="002D07EC">
        <w:rPr>
          <w:rFonts w:eastAsia="宋体" w:cs="汉仪书宋二简"/>
          <w:color w:val="auto"/>
          <w:kern w:val="0"/>
        </w:rPr>
        <w:t>（1）</w:t>
      </w:r>
      <w:r w:rsidRPr="002D07EC">
        <w:rPr>
          <w:rFonts w:eastAsia="宋体" w:hint="eastAsia"/>
          <w:bCs/>
          <w:color w:val="auto"/>
        </w:rPr>
        <w:t>行为人只</w:t>
      </w:r>
      <w:r w:rsidRPr="002D07EC">
        <w:rPr>
          <w:rFonts w:eastAsia="宋体"/>
          <w:bCs/>
          <w:color w:val="auto"/>
        </w:rPr>
        <w:t>实施了一个危害行为</w:t>
      </w:r>
      <w:r w:rsidRPr="002D07EC">
        <w:rPr>
          <w:rFonts w:eastAsia="宋体" w:cs="汉仪书宋二简" w:hint="eastAsia"/>
          <w:color w:val="auto"/>
          <w:kern w:val="0"/>
        </w:rPr>
        <w:t>。</w:t>
      </w:r>
      <w:r w:rsidR="002D07EC" w:rsidRPr="002D07EC">
        <w:rPr>
          <w:rFonts w:eastAsia="宋体" w:cs="汉仪书宋二简" w:hint="eastAsia"/>
          <w:b/>
          <w:bCs/>
          <w:color w:val="auto"/>
          <w:kern w:val="0"/>
        </w:rPr>
        <w:t>（技巧：记住法条竞合的特殊例子，其他的基本上是想象竞合。）</w:t>
      </w:r>
    </w:p>
    <w:p w14:paraId="3605B670" w14:textId="652FD204" w:rsidR="00EB0E97" w:rsidRPr="002D07EC" w:rsidRDefault="00EB0E97" w:rsidP="00B15180">
      <w:pPr>
        <w:spacing w:line="400" w:lineRule="exact"/>
        <w:ind w:firstLine="420"/>
        <w:rPr>
          <w:rFonts w:eastAsia="宋体" w:cs="汉仪书宋二简"/>
          <w:color w:val="auto"/>
          <w:kern w:val="0"/>
        </w:rPr>
      </w:pPr>
      <w:r w:rsidRPr="002D07EC">
        <w:rPr>
          <w:rFonts w:eastAsia="宋体" w:cs="汉仪书宋二简"/>
          <w:color w:val="auto"/>
          <w:kern w:val="0"/>
        </w:rPr>
        <w:t>（2）</w:t>
      </w:r>
      <w:r w:rsidRPr="002D07EC">
        <w:rPr>
          <w:rFonts w:eastAsia="宋体" w:hint="eastAsia"/>
          <w:bCs/>
          <w:color w:val="auto"/>
        </w:rPr>
        <w:t>一个行为同时触犯了数个罪名</w:t>
      </w:r>
      <w:r w:rsidRPr="002D07EC">
        <w:rPr>
          <w:rFonts w:eastAsia="宋体" w:cs="汉仪书宋二简" w:hint="eastAsia"/>
          <w:color w:val="auto"/>
          <w:kern w:val="0"/>
        </w:rPr>
        <w:t>。</w:t>
      </w:r>
    </w:p>
    <w:p w14:paraId="1434ABED" w14:textId="775A6B92" w:rsidR="00EB0E97" w:rsidRDefault="00EB0E97" w:rsidP="00B15180">
      <w:pPr>
        <w:spacing w:line="400" w:lineRule="exact"/>
        <w:ind w:firstLine="420"/>
        <w:rPr>
          <w:rFonts w:eastAsia="宋体" w:cs="汉仪书宋二简"/>
          <w:color w:val="auto"/>
          <w:kern w:val="0"/>
        </w:rPr>
      </w:pPr>
      <w:r w:rsidRPr="002D07EC">
        <w:rPr>
          <w:rFonts w:eastAsia="宋体" w:cs="汉仪书宋二简"/>
          <w:color w:val="auto"/>
          <w:kern w:val="0"/>
        </w:rPr>
        <w:t>对于想象竞合犯，应当采用</w:t>
      </w:r>
      <w:r w:rsidRPr="002D07EC">
        <w:rPr>
          <w:rFonts w:eastAsia="宋体"/>
          <w:bCs/>
          <w:color w:val="auto"/>
        </w:rPr>
        <w:t>从一重罪处断</w:t>
      </w:r>
      <w:r w:rsidRPr="002D07EC">
        <w:rPr>
          <w:rFonts w:eastAsia="宋体" w:cs="汉仪书宋二简"/>
          <w:color w:val="auto"/>
          <w:kern w:val="0"/>
        </w:rPr>
        <w:t>的原则。</w:t>
      </w:r>
    </w:p>
    <w:p w14:paraId="6FBD60EC" w14:textId="122BFF9A" w:rsidR="0055765B" w:rsidRPr="002D07EC" w:rsidRDefault="0055765B" w:rsidP="00B15180">
      <w:pPr>
        <w:spacing w:line="400" w:lineRule="exact"/>
        <w:ind w:firstLine="420"/>
        <w:rPr>
          <w:rFonts w:eastAsia="宋体" w:cs="汉仪书宋二简" w:hint="eastAsia"/>
          <w:color w:val="auto"/>
          <w:kern w:val="0"/>
        </w:rPr>
      </w:pPr>
      <w:r>
        <w:rPr>
          <w:rFonts w:eastAsia="宋体" w:cs="汉仪书宋二简" w:hint="eastAsia"/>
          <w:color w:val="auto"/>
          <w:kern w:val="0"/>
        </w:rPr>
        <w:t>【做题技巧】一个行为优先考虑想象竞合，数行为考虑牵连犯、数罪并罚。</w:t>
      </w:r>
    </w:p>
    <w:p w14:paraId="4849515A" w14:textId="77777777" w:rsidR="00385DD1" w:rsidRDefault="00385DD1" w:rsidP="00A74E1F">
      <w:pPr>
        <w:spacing w:line="400" w:lineRule="exact"/>
        <w:ind w:firstLineChars="0" w:firstLine="0"/>
        <w:jc w:val="left"/>
        <w:rPr>
          <w:rFonts w:eastAsia="宋体" w:cs="汉仪书宋二简"/>
          <w:color w:val="auto"/>
          <w:kern w:val="0"/>
        </w:rPr>
      </w:pPr>
    </w:p>
    <w:p w14:paraId="3C0FA0F1" w14:textId="77777777" w:rsidR="00385DD1" w:rsidRDefault="00385DD1" w:rsidP="00A74E1F">
      <w:pPr>
        <w:spacing w:line="400" w:lineRule="exact"/>
        <w:ind w:firstLineChars="0" w:firstLine="0"/>
        <w:jc w:val="left"/>
        <w:rPr>
          <w:rFonts w:eastAsia="宋体" w:cs="汉仪书宋二简"/>
          <w:color w:val="auto"/>
          <w:kern w:val="0"/>
        </w:rPr>
      </w:pPr>
    </w:p>
    <w:p w14:paraId="5241C582" w14:textId="77777777" w:rsidR="00385DD1" w:rsidRPr="002D07EC" w:rsidRDefault="00385DD1" w:rsidP="00A74E1F">
      <w:pPr>
        <w:spacing w:line="400" w:lineRule="exact"/>
        <w:ind w:firstLineChars="0" w:firstLine="0"/>
        <w:jc w:val="left"/>
        <w:rPr>
          <w:rFonts w:eastAsia="宋体" w:hint="eastAsia"/>
          <w:color w:val="auto"/>
        </w:rPr>
      </w:pPr>
    </w:p>
    <w:p w14:paraId="3FD316BA" w14:textId="77777777" w:rsidR="00EB0E97" w:rsidRPr="0055765B" w:rsidRDefault="00EB0E97" w:rsidP="0055765B">
      <w:pPr>
        <w:pStyle w:val="1"/>
        <w:jc w:val="center"/>
        <w:rPr>
          <w:rFonts w:ascii="宋体" w:eastAsia="宋体" w:hAnsi="宋体"/>
          <w:color w:val="auto"/>
          <w:szCs w:val="24"/>
        </w:rPr>
      </w:pPr>
      <w:bookmarkStart w:id="0" w:name="_Toc2091993285"/>
      <w:bookmarkStart w:id="1" w:name="_Toc183875531"/>
      <w:r w:rsidRPr="0055765B">
        <w:rPr>
          <w:rFonts w:ascii="宋体" w:eastAsia="宋体" w:hAnsi="宋体" w:hint="eastAsia"/>
          <w:color w:val="auto"/>
          <w:szCs w:val="24"/>
        </w:rPr>
        <w:lastRenderedPageBreak/>
        <w:t>第四节  包括的一罪</w:t>
      </w:r>
      <w:bookmarkEnd w:id="0"/>
      <w:bookmarkEnd w:id="1"/>
    </w:p>
    <w:p w14:paraId="201BB683" w14:textId="77777777" w:rsidR="00EB0E97" w:rsidRPr="002D07EC" w:rsidRDefault="00EB0E97" w:rsidP="00B15180">
      <w:pPr>
        <w:spacing w:line="400" w:lineRule="exact"/>
        <w:ind w:firstLine="420"/>
        <w:jc w:val="left"/>
        <w:rPr>
          <w:rFonts w:eastAsia="宋体"/>
          <w:color w:val="auto"/>
        </w:rPr>
      </w:pPr>
    </w:p>
    <w:p w14:paraId="0A9384F2" w14:textId="77777777" w:rsidR="00EB0E97" w:rsidRPr="002D07EC" w:rsidRDefault="00EB0E97" w:rsidP="00941FB2">
      <w:pPr>
        <w:pStyle w:val="3"/>
      </w:pPr>
      <w:r w:rsidRPr="002D07EC">
        <w:rPr>
          <w:rFonts w:hint="eastAsia"/>
        </w:rPr>
        <w:t>一、连续犯</w:t>
      </w:r>
    </w:p>
    <w:p w14:paraId="585FEFE2" w14:textId="4C3E244C" w:rsidR="00EB0E97" w:rsidRPr="002D07EC" w:rsidRDefault="00EB0E97" w:rsidP="00B15180">
      <w:pPr>
        <w:spacing w:line="400" w:lineRule="exact"/>
        <w:ind w:firstLine="420"/>
        <w:rPr>
          <w:rFonts w:eastAsia="宋体" w:cs="汉仪书宋二简"/>
          <w:color w:val="auto"/>
          <w:kern w:val="0"/>
        </w:rPr>
      </w:pPr>
      <w:r w:rsidRPr="002D07EC">
        <w:rPr>
          <w:rFonts w:eastAsia="宋体" w:cs="汉仪书宋二简" w:hint="eastAsia"/>
          <w:color w:val="auto"/>
          <w:kern w:val="0"/>
        </w:rPr>
        <w:t>指基于同一的或者概括的犯罪故意，连续实施性质相同的数个行为，触犯同一罪名的犯罪。</w:t>
      </w:r>
    </w:p>
    <w:p w14:paraId="7382A53D" w14:textId="17F3ABF4" w:rsidR="00EB0E97" w:rsidRPr="002D07EC" w:rsidRDefault="00EB0E97" w:rsidP="00B15180">
      <w:pPr>
        <w:spacing w:line="400" w:lineRule="exact"/>
        <w:ind w:firstLine="420"/>
        <w:rPr>
          <w:rFonts w:eastAsia="宋体" w:cs="汉仪书宋二简"/>
          <w:color w:val="auto"/>
          <w:kern w:val="0"/>
        </w:rPr>
      </w:pPr>
      <w:r w:rsidRPr="002D07EC">
        <w:rPr>
          <w:rFonts w:eastAsia="宋体" w:cs="汉仪书宋二简" w:hint="eastAsia"/>
          <w:color w:val="auto"/>
          <w:kern w:val="0"/>
        </w:rPr>
        <w:t>基本特征：</w:t>
      </w:r>
    </w:p>
    <w:p w14:paraId="760A03D4" w14:textId="7728E841" w:rsidR="00EB0E97" w:rsidRPr="002D07EC" w:rsidRDefault="00EB0E97" w:rsidP="00B15180">
      <w:pPr>
        <w:spacing w:line="400" w:lineRule="exact"/>
        <w:ind w:firstLine="420"/>
        <w:rPr>
          <w:rFonts w:eastAsia="宋体" w:cs="汉仪书宋二简" w:hint="eastAsia"/>
          <w:color w:val="auto"/>
          <w:kern w:val="0"/>
        </w:rPr>
      </w:pPr>
      <w:r w:rsidRPr="002D07EC">
        <w:rPr>
          <w:rFonts w:eastAsia="宋体" w:cs="汉仪书宋二简" w:hint="eastAsia"/>
          <w:color w:val="auto"/>
          <w:kern w:val="0"/>
        </w:rPr>
        <w:t>（1）</w:t>
      </w:r>
      <w:r w:rsidRPr="002D07EC">
        <w:rPr>
          <w:rFonts w:eastAsia="宋体" w:hint="eastAsia"/>
          <w:bCs/>
          <w:color w:val="auto"/>
        </w:rPr>
        <w:t>必须是行为人基于同一的或者概括的犯罪故意</w:t>
      </w:r>
      <w:r w:rsidRPr="002D07EC">
        <w:rPr>
          <w:rFonts w:eastAsia="宋体" w:cs="汉仪书宋二简" w:hint="eastAsia"/>
          <w:color w:val="auto"/>
          <w:kern w:val="0"/>
        </w:rPr>
        <w:t>。</w:t>
      </w:r>
    </w:p>
    <w:p w14:paraId="7941C0CA" w14:textId="7762F7E0" w:rsidR="00EB0E97" w:rsidRPr="002D07EC" w:rsidRDefault="00EB0E97" w:rsidP="00B15180">
      <w:pPr>
        <w:spacing w:line="400" w:lineRule="exact"/>
        <w:ind w:firstLine="420"/>
        <w:rPr>
          <w:rFonts w:eastAsia="宋体" w:cs="汉仪书宋二简"/>
          <w:color w:val="auto"/>
          <w:kern w:val="0"/>
        </w:rPr>
      </w:pPr>
      <w:r w:rsidRPr="002D07EC">
        <w:rPr>
          <w:rFonts w:eastAsia="宋体" w:cs="汉仪书宋二简" w:hint="eastAsia"/>
          <w:color w:val="auto"/>
          <w:kern w:val="0"/>
        </w:rPr>
        <w:t>（2）</w:t>
      </w:r>
      <w:r w:rsidRPr="002D07EC">
        <w:rPr>
          <w:rFonts w:eastAsia="宋体" w:hint="eastAsia"/>
          <w:bCs/>
          <w:color w:val="auto"/>
        </w:rPr>
        <w:t>必须实施性质相同的数个行为</w:t>
      </w:r>
      <w:r w:rsidRPr="002D07EC">
        <w:rPr>
          <w:rFonts w:eastAsia="宋体" w:cs="汉仪书宋二简" w:hint="eastAsia"/>
          <w:color w:val="auto"/>
          <w:kern w:val="0"/>
        </w:rPr>
        <w:t>。</w:t>
      </w:r>
    </w:p>
    <w:p w14:paraId="6A8E116C" w14:textId="2ACC4CBB" w:rsidR="00EB0E97" w:rsidRPr="002D07EC" w:rsidRDefault="00EB0E97" w:rsidP="00B15180">
      <w:pPr>
        <w:spacing w:line="400" w:lineRule="exact"/>
        <w:ind w:firstLine="420"/>
        <w:rPr>
          <w:rFonts w:eastAsia="宋体" w:cs="汉仪书宋二简"/>
          <w:color w:val="auto"/>
          <w:kern w:val="0"/>
        </w:rPr>
      </w:pPr>
      <w:r w:rsidRPr="002D07EC">
        <w:rPr>
          <w:rFonts w:eastAsia="宋体" w:cs="汉仪书宋二简" w:hint="eastAsia"/>
          <w:color w:val="auto"/>
          <w:kern w:val="0"/>
        </w:rPr>
        <w:t>（3）</w:t>
      </w:r>
      <w:r w:rsidRPr="002D07EC">
        <w:rPr>
          <w:rFonts w:eastAsia="宋体" w:hint="eastAsia"/>
          <w:bCs/>
          <w:color w:val="auto"/>
        </w:rPr>
        <w:t>数次行为具有连续性</w:t>
      </w:r>
      <w:r w:rsidRPr="002D07EC">
        <w:rPr>
          <w:rFonts w:eastAsia="宋体" w:cs="汉仪书宋二简" w:hint="eastAsia"/>
          <w:color w:val="auto"/>
          <w:kern w:val="0"/>
        </w:rPr>
        <w:t>。</w:t>
      </w:r>
    </w:p>
    <w:p w14:paraId="673F48CE" w14:textId="7AA85B40" w:rsidR="00EB0E97" w:rsidRPr="002D07EC" w:rsidRDefault="00EB0E97" w:rsidP="00B15180">
      <w:pPr>
        <w:spacing w:line="400" w:lineRule="exact"/>
        <w:ind w:firstLine="420"/>
        <w:rPr>
          <w:rFonts w:eastAsia="宋体" w:cs="汉仪书宋二简"/>
          <w:color w:val="auto"/>
          <w:kern w:val="0"/>
        </w:rPr>
      </w:pPr>
      <w:r w:rsidRPr="002D07EC">
        <w:rPr>
          <w:rFonts w:eastAsia="宋体" w:cs="汉仪书宋二简" w:hint="eastAsia"/>
          <w:color w:val="auto"/>
          <w:kern w:val="0"/>
        </w:rPr>
        <w:t>（4）</w:t>
      </w:r>
      <w:r w:rsidRPr="002D07EC">
        <w:rPr>
          <w:rFonts w:eastAsia="宋体" w:hint="eastAsia"/>
          <w:bCs/>
          <w:color w:val="auto"/>
        </w:rPr>
        <w:t>数次行为必须触犯同一罪名</w:t>
      </w:r>
      <w:r w:rsidRPr="002D07EC">
        <w:rPr>
          <w:rFonts w:eastAsia="宋体" w:cs="汉仪书宋二简" w:hint="eastAsia"/>
          <w:color w:val="auto"/>
          <w:kern w:val="0"/>
        </w:rPr>
        <w:t>。</w:t>
      </w:r>
    </w:p>
    <w:p w14:paraId="79527174" w14:textId="33D65984" w:rsidR="00EB0E97" w:rsidRPr="00941FB2" w:rsidRDefault="00941FB2" w:rsidP="00941FB2">
      <w:pPr>
        <w:spacing w:line="400" w:lineRule="exact"/>
        <w:ind w:firstLine="420"/>
        <w:rPr>
          <w:rFonts w:eastAsia="宋体" w:cs="汉仪书宋二简" w:hint="eastAsia"/>
          <w:color w:val="auto"/>
          <w:kern w:val="0"/>
        </w:rPr>
      </w:pPr>
      <w:r>
        <w:rPr>
          <w:rFonts w:eastAsia="宋体" w:cs="汉仪书宋二简" w:hint="eastAsia"/>
          <w:color w:val="auto"/>
          <w:kern w:val="0"/>
        </w:rPr>
        <w:t>处理：</w:t>
      </w:r>
      <w:r w:rsidR="00EB0E97" w:rsidRPr="002D07EC">
        <w:rPr>
          <w:rFonts w:eastAsia="宋体" w:cs="汉仪书宋二简" w:hint="eastAsia"/>
          <w:color w:val="auto"/>
          <w:kern w:val="0"/>
        </w:rPr>
        <w:t>连续犯</w:t>
      </w:r>
      <w:r w:rsidR="00EB0E97" w:rsidRPr="002D07EC">
        <w:rPr>
          <w:rFonts w:eastAsia="宋体" w:hint="eastAsia"/>
          <w:bCs/>
          <w:color w:val="auto"/>
        </w:rPr>
        <w:t>按照一罪处断</w:t>
      </w:r>
      <w:r w:rsidR="00EB0E97" w:rsidRPr="002D07EC">
        <w:rPr>
          <w:rFonts w:eastAsia="宋体" w:cs="汉仪书宋二简" w:hint="eastAsia"/>
          <w:color w:val="auto"/>
          <w:kern w:val="0"/>
        </w:rPr>
        <w:t>，不实行数罪并罚，应当依据刑法的有关规定分别从重处罚或者加重处罚。对于连续犯的追诉时效，应</w:t>
      </w:r>
      <w:r w:rsidR="00EB0E97" w:rsidRPr="002D07EC">
        <w:rPr>
          <w:rFonts w:eastAsia="宋体" w:hint="eastAsia"/>
          <w:bCs/>
          <w:color w:val="auto"/>
        </w:rPr>
        <w:t>从犯罪行为终了之日起计算</w:t>
      </w:r>
      <w:r w:rsidR="00EB0E97" w:rsidRPr="002D07EC">
        <w:rPr>
          <w:rFonts w:eastAsia="宋体" w:cs="汉仪书宋二简" w:hint="eastAsia"/>
          <w:color w:val="auto"/>
          <w:kern w:val="0"/>
        </w:rPr>
        <w:t>。</w:t>
      </w:r>
    </w:p>
    <w:p w14:paraId="6AD774AA" w14:textId="77777777" w:rsidR="00EB0E97" w:rsidRPr="002D07EC" w:rsidRDefault="00EB0E97" w:rsidP="00941FB2">
      <w:pPr>
        <w:pStyle w:val="3"/>
      </w:pPr>
      <w:r w:rsidRPr="002D07EC">
        <w:rPr>
          <w:rFonts w:hint="eastAsia"/>
        </w:rPr>
        <w:t>二、集合犯</w:t>
      </w:r>
    </w:p>
    <w:p w14:paraId="66A38262" w14:textId="77777777" w:rsidR="00EB0E97" w:rsidRPr="002D07EC" w:rsidRDefault="00EB0E97" w:rsidP="00B15180">
      <w:pPr>
        <w:spacing w:line="400" w:lineRule="exact"/>
        <w:ind w:firstLine="420"/>
        <w:rPr>
          <w:rFonts w:eastAsia="宋体" w:cs="汉仪书宋二简"/>
          <w:color w:val="auto"/>
          <w:kern w:val="0"/>
        </w:rPr>
      </w:pPr>
      <w:r w:rsidRPr="002D07EC">
        <w:rPr>
          <w:rFonts w:eastAsia="宋体" w:cs="汉仪书宋二简" w:hint="eastAsia"/>
          <w:color w:val="auto"/>
          <w:kern w:val="0"/>
        </w:rPr>
        <w:t>集合犯，指构成要件预定了数个同种类的行为的犯罪，一般认为，包括常习犯、职业犯与营业犯。</w:t>
      </w:r>
    </w:p>
    <w:p w14:paraId="29CDE7B5" w14:textId="3E82609A" w:rsidR="00EB0E97" w:rsidRPr="002D07EC" w:rsidRDefault="00EB0E97" w:rsidP="00B15180">
      <w:pPr>
        <w:spacing w:line="400" w:lineRule="exact"/>
        <w:ind w:firstLine="420"/>
        <w:rPr>
          <w:rFonts w:eastAsia="宋体" w:cs="汉仪书宋二简"/>
          <w:color w:val="auto"/>
          <w:kern w:val="0"/>
        </w:rPr>
      </w:pPr>
      <w:r w:rsidRPr="002D07EC">
        <w:rPr>
          <w:rFonts w:eastAsia="宋体" w:cs="汉仪书宋二简" w:hint="eastAsia"/>
          <w:color w:val="auto"/>
          <w:kern w:val="0"/>
        </w:rPr>
        <w:t>（1）</w:t>
      </w:r>
      <w:r w:rsidRPr="002D07EC">
        <w:rPr>
          <w:rFonts w:eastAsia="宋体" w:hint="eastAsia"/>
          <w:bCs/>
          <w:color w:val="auto"/>
        </w:rPr>
        <w:t>常习犯</w:t>
      </w:r>
      <w:r w:rsidRPr="002D07EC">
        <w:rPr>
          <w:rFonts w:eastAsia="宋体" w:cs="汉仪书宋二简" w:hint="eastAsia"/>
          <w:color w:val="auto"/>
          <w:kern w:val="0"/>
        </w:rPr>
        <w:t>，是指犯罪构成预定了具有常习性的行为人反复多次实施行为的情形。</w:t>
      </w:r>
    </w:p>
    <w:p w14:paraId="5B3ED921" w14:textId="2AC0D4E7" w:rsidR="00EB0E97" w:rsidRPr="002D07EC" w:rsidRDefault="00EB0E97" w:rsidP="00B15180">
      <w:pPr>
        <w:spacing w:line="400" w:lineRule="exact"/>
        <w:ind w:firstLine="420"/>
        <w:rPr>
          <w:rFonts w:eastAsia="宋体" w:cs="汉仪书宋二简"/>
          <w:color w:val="auto"/>
          <w:kern w:val="0"/>
        </w:rPr>
      </w:pPr>
      <w:r w:rsidRPr="002D07EC">
        <w:rPr>
          <w:rFonts w:eastAsia="宋体" w:cs="汉仪书宋二简" w:hint="eastAsia"/>
          <w:color w:val="auto"/>
          <w:kern w:val="0"/>
        </w:rPr>
        <w:t>（2）</w:t>
      </w:r>
      <w:r w:rsidRPr="002D07EC">
        <w:rPr>
          <w:rFonts w:eastAsia="宋体" w:hint="eastAsia"/>
          <w:bCs/>
          <w:color w:val="auto"/>
        </w:rPr>
        <w:t>职业犯</w:t>
      </w:r>
      <w:r w:rsidRPr="002D07EC">
        <w:rPr>
          <w:rFonts w:eastAsia="宋体" w:cs="汉仪书宋二简" w:hint="eastAsia"/>
          <w:color w:val="auto"/>
          <w:kern w:val="0"/>
        </w:rPr>
        <w:t>，是指犯罪构成预定将一定的犯罪作为职业或业务反复实施的行为。</w:t>
      </w:r>
    </w:p>
    <w:p w14:paraId="151CA0AE" w14:textId="42B47D68" w:rsidR="00EB0E97" w:rsidRPr="002D07EC" w:rsidRDefault="00EB0E97" w:rsidP="00B15180">
      <w:pPr>
        <w:spacing w:line="400" w:lineRule="exact"/>
        <w:ind w:firstLine="420"/>
        <w:rPr>
          <w:rFonts w:eastAsia="宋体" w:cs="汉仪书宋二简"/>
          <w:color w:val="auto"/>
          <w:kern w:val="0"/>
        </w:rPr>
      </w:pPr>
      <w:r w:rsidRPr="002D07EC">
        <w:rPr>
          <w:rFonts w:eastAsia="宋体" w:cs="汉仪书宋二简" w:hint="eastAsia"/>
          <w:color w:val="auto"/>
          <w:kern w:val="0"/>
        </w:rPr>
        <w:t>（3）</w:t>
      </w:r>
      <w:r w:rsidRPr="002D07EC">
        <w:rPr>
          <w:rFonts w:eastAsia="宋体" w:hint="eastAsia"/>
          <w:bCs/>
          <w:color w:val="auto"/>
        </w:rPr>
        <w:t>营业犯</w:t>
      </w:r>
      <w:r w:rsidRPr="002D07EC">
        <w:rPr>
          <w:rFonts w:eastAsia="宋体" w:cs="汉仪书宋二简" w:hint="eastAsia"/>
          <w:color w:val="auto"/>
          <w:kern w:val="0"/>
        </w:rPr>
        <w:t>，是指犯罪构成要求以营利为目的反复实施一定犯罪的行为。</w:t>
      </w:r>
    </w:p>
    <w:p w14:paraId="51AA838B" w14:textId="2EFB4C7E" w:rsidR="00EB0E97" w:rsidRPr="00941FB2" w:rsidRDefault="00941FB2" w:rsidP="00941FB2">
      <w:pPr>
        <w:spacing w:line="400" w:lineRule="exact"/>
        <w:ind w:firstLine="412"/>
        <w:rPr>
          <w:rFonts w:eastAsia="宋体" w:hint="eastAsia"/>
          <w:bCs/>
          <w:color w:val="auto"/>
          <w:spacing w:val="-2"/>
        </w:rPr>
      </w:pPr>
      <w:r>
        <w:rPr>
          <w:rFonts w:eastAsia="宋体" w:cs="汉仪书宋二简" w:hint="eastAsia"/>
          <w:color w:val="auto"/>
          <w:spacing w:val="-2"/>
          <w:kern w:val="0"/>
        </w:rPr>
        <w:t>本质</w:t>
      </w:r>
      <w:r w:rsidR="00EB0E97" w:rsidRPr="002D07EC">
        <w:rPr>
          <w:rFonts w:eastAsia="宋体" w:cs="汉仪书宋二简" w:hint="eastAsia"/>
          <w:color w:val="auto"/>
          <w:spacing w:val="-2"/>
          <w:kern w:val="0"/>
        </w:rPr>
        <w:t>：</w:t>
      </w:r>
      <w:r w:rsidR="00EB0E97" w:rsidRPr="002D07EC">
        <w:rPr>
          <w:rFonts w:eastAsia="宋体" w:hint="eastAsia"/>
          <w:bCs/>
          <w:color w:val="auto"/>
          <w:spacing w:val="-2"/>
        </w:rPr>
        <w:t>刑法分则规定了某种行为，且“一堆”动作才能构成一个行为，如果只有一个动作则难以成立该行为</w:t>
      </w:r>
      <w:r w:rsidR="00EB0E97" w:rsidRPr="002D07EC">
        <w:rPr>
          <w:rFonts w:eastAsia="宋体" w:cs="汉仪书宋二简" w:hint="eastAsia"/>
          <w:color w:val="auto"/>
          <w:spacing w:val="-2"/>
          <w:kern w:val="0"/>
        </w:rPr>
        <w:t>。集合犯只有一个行为（集合性行为），只触犯一罪，当然</w:t>
      </w:r>
      <w:r w:rsidR="00EB0E97" w:rsidRPr="002D07EC">
        <w:rPr>
          <w:rFonts w:eastAsia="宋体" w:hint="eastAsia"/>
          <w:bCs/>
          <w:color w:val="auto"/>
          <w:spacing w:val="-2"/>
        </w:rPr>
        <w:t>以一罪论处。</w:t>
      </w:r>
    </w:p>
    <w:p w14:paraId="15855F57" w14:textId="2AAC2500" w:rsidR="00EB0E97" w:rsidRPr="00941FB2" w:rsidRDefault="00EB0E97" w:rsidP="00941FB2">
      <w:pPr>
        <w:pStyle w:val="3"/>
        <w:rPr>
          <w:rFonts w:hint="eastAsia"/>
        </w:rPr>
      </w:pPr>
      <w:r w:rsidRPr="00941FB2">
        <w:rPr>
          <w:rFonts w:hint="eastAsia"/>
        </w:rPr>
        <w:t>三、吸收犯</w:t>
      </w:r>
      <w:r w:rsidR="00941FB2" w:rsidRPr="00941FB2">
        <w:rPr>
          <w:rFonts w:hint="eastAsia"/>
        </w:rPr>
        <w:t>（重点）</w:t>
      </w:r>
    </w:p>
    <w:p w14:paraId="38A7390A" w14:textId="7A9140E3" w:rsidR="00EB0E97" w:rsidRPr="002D07EC" w:rsidRDefault="00EB0E97" w:rsidP="00B15180">
      <w:pPr>
        <w:spacing w:line="400" w:lineRule="exact"/>
        <w:ind w:firstLine="420"/>
        <w:rPr>
          <w:rFonts w:eastAsia="宋体" w:cs="汉仪书宋二简"/>
          <w:color w:val="auto"/>
          <w:kern w:val="0"/>
        </w:rPr>
      </w:pPr>
      <w:r w:rsidRPr="002D07EC">
        <w:rPr>
          <w:rFonts w:eastAsia="宋体" w:cs="汉仪书宋二简"/>
          <w:color w:val="auto"/>
          <w:kern w:val="0"/>
        </w:rPr>
        <w:t>吸收犯，指行为</w:t>
      </w:r>
      <w:r w:rsidRPr="002D07EC">
        <w:rPr>
          <w:rFonts w:eastAsia="宋体" w:cs="汉仪书宋二简" w:hint="eastAsia"/>
          <w:color w:val="auto"/>
          <w:kern w:val="0"/>
        </w:rPr>
        <w:t>人事实上</w:t>
      </w:r>
      <w:r w:rsidRPr="002D07EC">
        <w:rPr>
          <w:rFonts w:eastAsia="宋体" w:cs="汉仪书宋二简"/>
          <w:color w:val="auto"/>
          <w:kern w:val="0"/>
        </w:rPr>
        <w:t>实施了</w:t>
      </w:r>
      <w:r w:rsidRPr="002D07EC">
        <w:rPr>
          <w:rFonts w:eastAsia="宋体"/>
          <w:bCs/>
          <w:color w:val="auto"/>
        </w:rPr>
        <w:t>数个不同性质的行为</w:t>
      </w:r>
      <w:r w:rsidRPr="002D07EC">
        <w:rPr>
          <w:rFonts w:eastAsia="宋体" w:cs="汉仪书宋二简"/>
          <w:color w:val="auto"/>
          <w:kern w:val="0"/>
        </w:rPr>
        <w:t>，分别</w:t>
      </w:r>
      <w:r w:rsidRPr="002D07EC">
        <w:rPr>
          <w:rFonts w:eastAsia="宋体"/>
          <w:bCs/>
          <w:color w:val="auto"/>
        </w:rPr>
        <w:t>触犯不同罪名</w:t>
      </w:r>
      <w:r w:rsidRPr="002D07EC">
        <w:rPr>
          <w:rFonts w:eastAsia="宋体" w:cs="汉仪书宋二简"/>
          <w:color w:val="auto"/>
          <w:kern w:val="0"/>
        </w:rPr>
        <w:t>，但数行为之间</w:t>
      </w:r>
      <w:r w:rsidRPr="002D07EC">
        <w:rPr>
          <w:rFonts w:eastAsia="宋体"/>
          <w:bCs/>
          <w:color w:val="auto"/>
        </w:rPr>
        <w:t>具有吸收关系</w:t>
      </w:r>
      <w:r w:rsidRPr="002D07EC">
        <w:rPr>
          <w:rFonts w:eastAsia="宋体" w:cs="汉仪书宋二简"/>
          <w:color w:val="auto"/>
          <w:kern w:val="0"/>
        </w:rPr>
        <w:t>，即</w:t>
      </w:r>
      <w:r w:rsidRPr="002D07EC">
        <w:rPr>
          <w:rFonts w:eastAsia="宋体"/>
          <w:bCs/>
          <w:color w:val="auto"/>
        </w:rPr>
        <w:t>一行为是另一行为的必经阶段、必然后果</w:t>
      </w:r>
      <w:r w:rsidRPr="002D07EC">
        <w:rPr>
          <w:rFonts w:eastAsia="宋体" w:cs="汉仪书宋二简"/>
          <w:color w:val="auto"/>
          <w:kern w:val="0"/>
        </w:rPr>
        <w:t>。</w:t>
      </w:r>
    </w:p>
    <w:p w14:paraId="02440376" w14:textId="36386C21" w:rsidR="00EB0E97" w:rsidRPr="002D07EC" w:rsidRDefault="00EB0E97" w:rsidP="00B15180">
      <w:pPr>
        <w:spacing w:line="400" w:lineRule="exact"/>
        <w:ind w:firstLine="420"/>
        <w:rPr>
          <w:rFonts w:eastAsia="宋体" w:cs="汉仪书宋二简"/>
          <w:color w:val="auto"/>
          <w:kern w:val="0"/>
        </w:rPr>
      </w:pPr>
      <w:r w:rsidRPr="002D07EC">
        <w:rPr>
          <w:rFonts w:eastAsia="宋体" w:cs="汉仪书宋二简"/>
          <w:color w:val="auto"/>
          <w:kern w:val="0"/>
        </w:rPr>
        <w:t>特征：</w:t>
      </w:r>
    </w:p>
    <w:p w14:paraId="06457CA5" w14:textId="58D1E872" w:rsidR="00EB0E97" w:rsidRPr="002D07EC" w:rsidRDefault="00EB0E97" w:rsidP="00B15180">
      <w:pPr>
        <w:spacing w:line="400" w:lineRule="exact"/>
        <w:ind w:firstLine="420"/>
        <w:rPr>
          <w:rFonts w:eastAsia="宋体" w:cs="汉仪书宋二简"/>
          <w:color w:val="auto"/>
          <w:kern w:val="0"/>
        </w:rPr>
      </w:pPr>
      <w:r w:rsidRPr="002D07EC">
        <w:rPr>
          <w:rFonts w:eastAsia="宋体" w:cs="汉仪书宋二简"/>
          <w:color w:val="auto"/>
          <w:kern w:val="0"/>
        </w:rPr>
        <w:t>（1）</w:t>
      </w:r>
      <w:r w:rsidRPr="002D07EC">
        <w:rPr>
          <w:rFonts w:eastAsia="宋体" w:cs="汉仪书宋二简" w:hint="eastAsia"/>
          <w:color w:val="auto"/>
          <w:kern w:val="0"/>
        </w:rPr>
        <w:t>行为人实施了数个独立的符合犯罪构成的犯罪行为；（2）数个行为触犯数个罪名；（3）</w:t>
      </w:r>
      <w:r w:rsidRPr="002D07EC">
        <w:rPr>
          <w:rFonts w:eastAsia="宋体" w:cs="汉仪书宋二简"/>
          <w:color w:val="auto"/>
          <w:kern w:val="0"/>
        </w:rPr>
        <w:t>数行为之间存在吸收关系，即</w:t>
      </w:r>
      <w:r w:rsidRPr="002D07EC">
        <w:rPr>
          <w:rFonts w:eastAsia="宋体" w:cs="汉仪书宋二简" w:hint="eastAsia"/>
          <w:color w:val="auto"/>
          <w:kern w:val="0"/>
        </w:rPr>
        <w:t>前行为是后行为发展的所经阶段，后行为是前行为发展的当然结果。</w:t>
      </w:r>
      <w:r w:rsidRPr="00385DD1">
        <w:rPr>
          <w:rFonts w:eastAsia="宋体" w:hint="eastAsia"/>
          <w:b/>
          <w:color w:val="auto"/>
        </w:rPr>
        <w:t>重行为吸收轻行为</w:t>
      </w:r>
      <w:r w:rsidRPr="00385DD1">
        <w:rPr>
          <w:rFonts w:eastAsia="宋体" w:cs="汉仪书宋二简" w:hint="eastAsia"/>
          <w:b/>
          <w:color w:val="auto"/>
          <w:kern w:val="0"/>
        </w:rPr>
        <w:t>。</w:t>
      </w:r>
    </w:p>
    <w:p w14:paraId="32CB70F4" w14:textId="0ED88928" w:rsidR="00EB0E97" w:rsidRPr="002D07EC" w:rsidRDefault="00385DD1" w:rsidP="00B15180">
      <w:pPr>
        <w:spacing w:line="400" w:lineRule="exact"/>
        <w:ind w:firstLine="428"/>
        <w:rPr>
          <w:rFonts w:eastAsia="宋体" w:cs="汉仪书宋二简" w:hint="eastAsia"/>
          <w:color w:val="auto"/>
          <w:kern w:val="0"/>
        </w:rPr>
      </w:pPr>
      <w:r w:rsidRPr="00A74E1F">
        <w:rPr>
          <w:rFonts w:eastAsia="宋体" w:hint="eastAsia"/>
          <w:b/>
          <w:color w:val="auto"/>
        </w:rPr>
        <w:t xml:space="preserve"> </w:t>
      </w:r>
      <w:r w:rsidR="00EB0E97" w:rsidRPr="00A74E1F">
        <w:rPr>
          <w:rFonts w:eastAsia="宋体" w:hint="eastAsia"/>
          <w:b/>
          <w:color w:val="auto"/>
        </w:rPr>
        <w:t>“事后的不可罚”</w:t>
      </w:r>
      <w:r>
        <w:rPr>
          <w:rFonts w:eastAsia="宋体" w:cs="汉仪书宋二简" w:hint="eastAsia"/>
          <w:color w:val="auto"/>
          <w:kern w:val="0"/>
        </w:rPr>
        <w:t>常考情形：</w:t>
      </w:r>
    </w:p>
    <w:p w14:paraId="41B91528" w14:textId="77777777" w:rsidR="00EB0E97" w:rsidRPr="002D07EC" w:rsidRDefault="00EB0E97" w:rsidP="00B15180">
      <w:pPr>
        <w:spacing w:line="400" w:lineRule="exact"/>
        <w:ind w:firstLine="420"/>
        <w:rPr>
          <w:rFonts w:eastAsia="宋体" w:cs="汉仪书宋二简"/>
          <w:color w:val="auto"/>
          <w:kern w:val="0"/>
        </w:rPr>
      </w:pPr>
      <w:r w:rsidRPr="002D07EC">
        <w:rPr>
          <w:rFonts w:eastAsia="宋体" w:cs="汉仪书宋二简" w:hint="eastAsia"/>
          <w:color w:val="auto"/>
          <w:kern w:val="0"/>
        </w:rPr>
        <w:t>（1）实施财产犯罪后针对赃物的行为</w:t>
      </w:r>
    </w:p>
    <w:p w14:paraId="6BCFA0BD" w14:textId="77777777" w:rsidR="00EB0E97" w:rsidRPr="002D07EC" w:rsidRDefault="00EB0E97" w:rsidP="00B15180">
      <w:pPr>
        <w:spacing w:line="400" w:lineRule="exact"/>
        <w:ind w:firstLine="420"/>
        <w:rPr>
          <w:rFonts w:eastAsia="宋体" w:cs="汉仪书宋二简"/>
          <w:color w:val="auto"/>
          <w:kern w:val="0"/>
        </w:rPr>
      </w:pPr>
      <w:r w:rsidRPr="002D07EC">
        <w:rPr>
          <w:rFonts w:eastAsia="宋体" w:cs="汉仪书宋二简" w:hint="eastAsia"/>
          <w:color w:val="auto"/>
          <w:kern w:val="0"/>
        </w:rPr>
        <w:t>（2）实施人身犯罪之后毁灭证据的行为</w:t>
      </w:r>
    </w:p>
    <w:p w14:paraId="1756526C" w14:textId="77777777" w:rsidR="00EB0E97" w:rsidRPr="002D07EC" w:rsidRDefault="00EB0E97" w:rsidP="00B15180">
      <w:pPr>
        <w:spacing w:line="400" w:lineRule="exact"/>
        <w:ind w:firstLine="420"/>
        <w:rPr>
          <w:rFonts w:eastAsia="宋体" w:cs="汉仪书宋二简"/>
          <w:color w:val="auto"/>
          <w:kern w:val="0"/>
        </w:rPr>
      </w:pPr>
      <w:r w:rsidRPr="002D07EC">
        <w:rPr>
          <w:rFonts w:eastAsia="宋体" w:cs="汉仪书宋二简" w:hint="eastAsia"/>
          <w:color w:val="auto"/>
          <w:kern w:val="0"/>
        </w:rPr>
        <w:t>在实施故意杀人、故意伤害致人死亡、强奸致人死亡、过失致人死亡等犯罪行为的场合，犯罪人侮辱尸体、毁灭证据的，属于事后行为，作为不可罚的行为处理。</w:t>
      </w:r>
    </w:p>
    <w:p w14:paraId="65A4B1F4" w14:textId="77777777" w:rsidR="00EB0E97" w:rsidRPr="002D07EC" w:rsidRDefault="00EB0E97" w:rsidP="00B15180">
      <w:pPr>
        <w:spacing w:line="400" w:lineRule="exact"/>
        <w:ind w:firstLine="420"/>
        <w:rPr>
          <w:rFonts w:eastAsia="宋体" w:cs="汉仪书宋二简"/>
          <w:color w:val="auto"/>
          <w:kern w:val="0"/>
        </w:rPr>
      </w:pPr>
      <w:r w:rsidRPr="002D07EC">
        <w:rPr>
          <w:rFonts w:eastAsia="宋体" w:cs="汉仪书宋二简" w:hint="eastAsia"/>
          <w:color w:val="auto"/>
          <w:kern w:val="0"/>
        </w:rPr>
        <w:t>事后不可罚的本质是禁止重复评价，即“同一对象、同一法益，前行为已作评价”。例如</w:t>
      </w:r>
      <w:r w:rsidRPr="002D07EC">
        <w:rPr>
          <w:rFonts w:eastAsia="宋体" w:cs="汉仪书宋二简"/>
          <w:color w:val="auto"/>
          <w:kern w:val="0"/>
        </w:rPr>
        <w:t>入户抢劫的情形，就是侵害了不同的法益，故属</w:t>
      </w:r>
      <w:r w:rsidRPr="002D07EC">
        <w:rPr>
          <w:rFonts w:eastAsia="宋体" w:cs="汉仪书宋二简" w:hint="eastAsia"/>
          <w:color w:val="auto"/>
          <w:kern w:val="0"/>
        </w:rPr>
        <w:t>于</w:t>
      </w:r>
      <w:r w:rsidRPr="002D07EC">
        <w:rPr>
          <w:rFonts w:eastAsia="宋体" w:cs="汉仪书宋二简"/>
          <w:color w:val="auto"/>
          <w:kern w:val="0"/>
        </w:rPr>
        <w:t>吸收犯，而不是事后不可罚行为。</w:t>
      </w:r>
    </w:p>
    <w:p w14:paraId="7A4BCABC" w14:textId="55BDA1AE" w:rsidR="00EB0E97" w:rsidRPr="00A74E1F" w:rsidRDefault="00A74E1F" w:rsidP="00B15180">
      <w:pPr>
        <w:spacing w:line="400" w:lineRule="exact"/>
        <w:ind w:firstLine="428"/>
        <w:rPr>
          <w:rFonts w:eastAsia="宋体" w:cs="汉仪书宋二简"/>
          <w:b/>
          <w:bCs/>
          <w:color w:val="auto"/>
          <w:kern w:val="0"/>
        </w:rPr>
      </w:pPr>
      <w:r w:rsidRPr="00A74E1F">
        <w:rPr>
          <w:rFonts w:eastAsia="宋体" w:cs="汉仪书宋二简" w:hint="eastAsia"/>
          <w:b/>
          <w:bCs/>
          <w:color w:val="auto"/>
          <w:kern w:val="0"/>
        </w:rPr>
        <w:lastRenderedPageBreak/>
        <w:t>罪数做题技巧：</w:t>
      </w:r>
    </w:p>
    <w:p w14:paraId="3349020E" w14:textId="78A55899" w:rsidR="00A74E1F" w:rsidRPr="00A74E1F" w:rsidRDefault="00A74E1F" w:rsidP="00A74E1F">
      <w:pPr>
        <w:pStyle w:val="ab"/>
        <w:numPr>
          <w:ilvl w:val="0"/>
          <w:numId w:val="2"/>
        </w:numPr>
        <w:spacing w:line="400" w:lineRule="exact"/>
        <w:ind w:firstLineChars="0"/>
        <w:rPr>
          <w:rFonts w:ascii="宋体" w:eastAsia="宋体" w:hAnsi="宋体" w:cs="汉仪书宋二简"/>
          <w:b/>
          <w:bCs/>
          <w:kern w:val="0"/>
        </w:rPr>
      </w:pPr>
      <w:r w:rsidRPr="00A74E1F">
        <w:rPr>
          <w:rFonts w:ascii="宋体" w:eastAsia="宋体" w:hAnsi="宋体" w:cs="汉仪书宋二简" w:hint="eastAsia"/>
          <w:b/>
          <w:bCs/>
          <w:kern w:val="0"/>
        </w:rPr>
        <w:t>判断行为个数：1个或数个。</w:t>
      </w:r>
    </w:p>
    <w:p w14:paraId="0C2C2596" w14:textId="6D3C40DD" w:rsidR="00A74E1F" w:rsidRPr="00A74E1F" w:rsidRDefault="00A74E1F" w:rsidP="00A74E1F">
      <w:pPr>
        <w:pStyle w:val="ab"/>
        <w:numPr>
          <w:ilvl w:val="0"/>
          <w:numId w:val="2"/>
        </w:numPr>
        <w:spacing w:line="400" w:lineRule="exact"/>
        <w:ind w:firstLineChars="0"/>
        <w:rPr>
          <w:rFonts w:ascii="宋体" w:eastAsia="宋体" w:hAnsi="宋体" w:cs="汉仪书宋二简"/>
          <w:b/>
          <w:bCs/>
          <w:kern w:val="0"/>
        </w:rPr>
      </w:pPr>
      <w:r w:rsidRPr="00A74E1F">
        <w:rPr>
          <w:rFonts w:ascii="宋体" w:eastAsia="宋体" w:hAnsi="宋体" w:cs="汉仪书宋二简" w:hint="eastAsia"/>
          <w:b/>
          <w:bCs/>
          <w:kern w:val="0"/>
        </w:rPr>
        <w:t>1个行为：继续犯、法条竞合、想象竞合。</w:t>
      </w:r>
    </w:p>
    <w:p w14:paraId="3E398E3A" w14:textId="3F7E597F" w:rsidR="00A74E1F" w:rsidRPr="00A74E1F" w:rsidRDefault="00A74E1F" w:rsidP="00A74E1F">
      <w:pPr>
        <w:pStyle w:val="ab"/>
        <w:numPr>
          <w:ilvl w:val="0"/>
          <w:numId w:val="2"/>
        </w:numPr>
        <w:spacing w:line="400" w:lineRule="exact"/>
        <w:ind w:firstLineChars="0"/>
        <w:rPr>
          <w:rFonts w:ascii="宋体" w:eastAsia="宋体" w:hAnsi="宋体" w:cs="汉仪书宋二简" w:hint="eastAsia"/>
          <w:b/>
          <w:bCs/>
          <w:kern w:val="0"/>
        </w:rPr>
      </w:pPr>
      <w:r w:rsidRPr="00A74E1F">
        <w:rPr>
          <w:rFonts w:ascii="宋体" w:eastAsia="宋体" w:hAnsi="宋体" w:cs="汉仪书宋二简" w:hint="eastAsia"/>
          <w:b/>
          <w:bCs/>
          <w:kern w:val="0"/>
        </w:rPr>
        <w:t>数行为：吸收犯或牵连犯。</w:t>
      </w:r>
    </w:p>
    <w:p w14:paraId="335E07C0" w14:textId="77777777" w:rsidR="00EB0E97" w:rsidRPr="002D07EC" w:rsidRDefault="00EB0E97" w:rsidP="00B15180">
      <w:pPr>
        <w:spacing w:line="400" w:lineRule="exact"/>
        <w:ind w:firstLine="420"/>
        <w:rPr>
          <w:rFonts w:eastAsia="宋体"/>
          <w:color w:val="auto"/>
        </w:rPr>
      </w:pPr>
    </w:p>
    <w:p w14:paraId="701B3DF7" w14:textId="2D9A0078" w:rsidR="00EB0E97" w:rsidRPr="00385DD1" w:rsidRDefault="00EB0E97" w:rsidP="00A74E1F">
      <w:pPr>
        <w:pStyle w:val="1"/>
        <w:jc w:val="center"/>
        <w:rPr>
          <w:rFonts w:ascii="宋体" w:eastAsia="宋体" w:hAnsi="宋体" w:hint="eastAsia"/>
          <w:color w:val="auto"/>
          <w:sz w:val="28"/>
          <w:szCs w:val="28"/>
        </w:rPr>
      </w:pPr>
      <w:bookmarkStart w:id="2" w:name="_Toc305524585"/>
      <w:bookmarkStart w:id="3" w:name="_Toc183875532"/>
      <w:r w:rsidRPr="00385DD1">
        <w:rPr>
          <w:rFonts w:ascii="宋体" w:eastAsia="宋体" w:hAnsi="宋体" w:hint="eastAsia"/>
          <w:color w:val="auto"/>
          <w:sz w:val="28"/>
          <w:szCs w:val="28"/>
        </w:rPr>
        <w:t>第十二章  刑罚</w:t>
      </w:r>
      <w:bookmarkEnd w:id="2"/>
      <w:bookmarkEnd w:id="3"/>
      <w:r w:rsidR="008C455C" w:rsidRPr="00385DD1">
        <w:rPr>
          <w:rFonts w:ascii="宋体" w:eastAsia="宋体" w:hAnsi="宋体" w:hint="eastAsia"/>
          <w:color w:val="auto"/>
          <w:sz w:val="28"/>
          <w:szCs w:val="28"/>
        </w:rPr>
        <w:t>（略讲）</w:t>
      </w:r>
    </w:p>
    <w:p w14:paraId="6025297C" w14:textId="77777777" w:rsidR="00EB0E97" w:rsidRPr="00385DD1" w:rsidRDefault="00EB0E97" w:rsidP="00A74E1F">
      <w:pPr>
        <w:pStyle w:val="1"/>
        <w:jc w:val="center"/>
        <w:rPr>
          <w:rFonts w:ascii="宋体" w:eastAsia="宋体" w:hAnsi="宋体"/>
          <w:color w:val="auto"/>
          <w:szCs w:val="24"/>
        </w:rPr>
      </w:pPr>
      <w:bookmarkStart w:id="4" w:name="_Toc318300118"/>
      <w:bookmarkStart w:id="5" w:name="_Toc183875533"/>
      <w:r w:rsidRPr="00385DD1">
        <w:rPr>
          <w:rFonts w:ascii="宋体" w:eastAsia="宋体" w:hAnsi="宋体" w:hint="eastAsia"/>
          <w:color w:val="auto"/>
          <w:szCs w:val="24"/>
        </w:rPr>
        <w:t>第一节  概说</w:t>
      </w:r>
      <w:bookmarkEnd w:id="4"/>
      <w:bookmarkEnd w:id="5"/>
    </w:p>
    <w:p w14:paraId="0CB56486" w14:textId="4923E8E6" w:rsidR="00EB0E97" w:rsidRPr="002D07EC" w:rsidRDefault="008C455C" w:rsidP="00B15180">
      <w:pPr>
        <w:spacing w:line="400" w:lineRule="exact"/>
        <w:ind w:firstLine="428"/>
        <w:rPr>
          <w:rFonts w:eastAsia="宋体" w:hint="eastAsia"/>
          <w:color w:val="auto"/>
        </w:rPr>
      </w:pPr>
      <w:r w:rsidRPr="008C455C">
        <w:rPr>
          <w:rFonts w:eastAsia="宋体" w:hint="eastAsia"/>
          <w:b/>
          <w:bCs/>
          <w:color w:val="auto"/>
        </w:rPr>
        <w:t>考频：</w:t>
      </w:r>
      <w:r>
        <w:rPr>
          <w:rFonts w:eastAsia="宋体" w:hint="eastAsia"/>
          <w:color w:val="auto"/>
        </w:rPr>
        <w:t>1道题或者1题的1个选项。</w:t>
      </w:r>
    </w:p>
    <w:p w14:paraId="3DCB10F5" w14:textId="2F899287" w:rsidR="00EB0E97" w:rsidRPr="002D07EC" w:rsidRDefault="00EB0E97" w:rsidP="00941FB2">
      <w:pPr>
        <w:pStyle w:val="3"/>
      </w:pPr>
      <w:r w:rsidRPr="002D07EC">
        <w:rPr>
          <w:rFonts w:hint="eastAsia"/>
        </w:rPr>
        <w:t>一、</w:t>
      </w:r>
      <w:r w:rsidR="008C455C">
        <w:rPr>
          <w:rFonts w:hint="eastAsia"/>
        </w:rPr>
        <w:t>我国</w:t>
      </w:r>
      <w:r w:rsidRPr="002D07EC">
        <w:rPr>
          <w:rFonts w:hint="eastAsia"/>
        </w:rPr>
        <w:t>刑罚的体系</w:t>
      </w:r>
    </w:p>
    <w:p w14:paraId="23E55A7F" w14:textId="77777777" w:rsidR="008C455C" w:rsidRDefault="008C455C" w:rsidP="00B15180">
      <w:pPr>
        <w:spacing w:line="400" w:lineRule="exact"/>
        <w:ind w:firstLine="420"/>
        <w:rPr>
          <w:rFonts w:eastAsia="宋体" w:cs="汉仪书宋二简"/>
          <w:color w:val="auto"/>
          <w:kern w:val="0"/>
        </w:rPr>
      </w:pPr>
      <w:r>
        <w:rPr>
          <w:rFonts w:eastAsia="宋体" w:cs="汉仪书宋二简" w:hint="eastAsia"/>
          <w:color w:val="auto"/>
          <w:kern w:val="0"/>
        </w:rPr>
        <w:t>包括：</w:t>
      </w:r>
      <w:r w:rsidR="00EB0E97" w:rsidRPr="002D07EC">
        <w:rPr>
          <w:rFonts w:eastAsia="宋体" w:hint="eastAsia"/>
          <w:bCs/>
          <w:color w:val="auto"/>
        </w:rPr>
        <w:t>主刑和附加刑</w:t>
      </w:r>
      <w:r w:rsidR="00EB0E97" w:rsidRPr="002D07EC">
        <w:rPr>
          <w:rFonts w:eastAsia="宋体" w:cs="汉仪书宋二简" w:hint="eastAsia"/>
          <w:color w:val="auto"/>
          <w:kern w:val="0"/>
        </w:rPr>
        <w:t>。</w:t>
      </w:r>
    </w:p>
    <w:p w14:paraId="3256554E" w14:textId="0BBB1A1C" w:rsidR="00EB0E97" w:rsidRPr="002D07EC" w:rsidRDefault="00EB0E97" w:rsidP="00B15180">
      <w:pPr>
        <w:spacing w:line="400" w:lineRule="exact"/>
        <w:ind w:firstLine="428"/>
        <w:rPr>
          <w:rFonts w:eastAsia="宋体" w:cs="汉仪书宋二简"/>
          <w:color w:val="auto"/>
          <w:kern w:val="0"/>
        </w:rPr>
      </w:pPr>
      <w:r w:rsidRPr="008C455C">
        <w:rPr>
          <w:rFonts w:eastAsia="宋体" w:cs="汉仪书宋二简" w:hint="eastAsia"/>
          <w:b/>
          <w:bCs/>
          <w:color w:val="auto"/>
          <w:kern w:val="0"/>
        </w:rPr>
        <w:t>主刑</w:t>
      </w:r>
      <w:r w:rsidRPr="002D07EC">
        <w:rPr>
          <w:rFonts w:eastAsia="宋体" w:cs="汉仪书宋二简" w:hint="eastAsia"/>
          <w:color w:val="auto"/>
          <w:kern w:val="0"/>
        </w:rPr>
        <w:t>包括：</w:t>
      </w:r>
    </w:p>
    <w:p w14:paraId="3513640F" w14:textId="06F86ED1" w:rsidR="00EB0E97" w:rsidRPr="002D07EC" w:rsidRDefault="00EB0E97" w:rsidP="00B15180">
      <w:pPr>
        <w:spacing w:line="400" w:lineRule="exact"/>
        <w:ind w:firstLine="420"/>
        <w:rPr>
          <w:rFonts w:eastAsia="宋体" w:cs="汉仪书宋二简"/>
          <w:color w:val="auto"/>
          <w:kern w:val="0"/>
        </w:rPr>
      </w:pPr>
      <w:r w:rsidRPr="002D07EC">
        <w:rPr>
          <w:rFonts w:eastAsia="宋体" w:cs="汉仪书宋二简" w:hint="eastAsia"/>
          <w:color w:val="auto"/>
          <w:kern w:val="0"/>
        </w:rPr>
        <w:t>（1）管制</w:t>
      </w:r>
      <w:r w:rsidR="008C455C">
        <w:rPr>
          <w:rFonts w:eastAsia="宋体" w:cs="汉仪书宋二简" w:hint="eastAsia"/>
          <w:color w:val="auto"/>
          <w:kern w:val="0"/>
        </w:rPr>
        <w:t>（不剥夺自由，但限制自由）</w:t>
      </w:r>
      <w:r w:rsidRPr="002D07EC">
        <w:rPr>
          <w:rFonts w:eastAsia="宋体" w:cs="汉仪书宋二简" w:hint="eastAsia"/>
          <w:color w:val="auto"/>
          <w:kern w:val="0"/>
        </w:rPr>
        <w:t>。指对罪犯</w:t>
      </w:r>
      <w:r w:rsidRPr="002D07EC">
        <w:rPr>
          <w:rFonts w:eastAsia="宋体" w:hint="eastAsia"/>
          <w:bCs/>
          <w:color w:val="auto"/>
        </w:rPr>
        <w:t>不予关押，但限制其一定自由</w:t>
      </w:r>
      <w:r w:rsidRPr="002D07EC">
        <w:rPr>
          <w:rFonts w:eastAsia="宋体" w:cs="汉仪书宋二简" w:hint="eastAsia"/>
          <w:color w:val="auto"/>
          <w:kern w:val="0"/>
        </w:rPr>
        <w:t>，实行社区矫正的刑罚方法。</w:t>
      </w:r>
    </w:p>
    <w:p w14:paraId="43F25B4E" w14:textId="74E349B2" w:rsidR="00EB0E97" w:rsidRPr="002D07EC" w:rsidRDefault="00EB0E97" w:rsidP="00B15180">
      <w:pPr>
        <w:spacing w:line="400" w:lineRule="exact"/>
        <w:ind w:firstLine="420"/>
        <w:rPr>
          <w:rFonts w:eastAsia="宋体" w:cs="汉仪书宋二简"/>
          <w:color w:val="auto"/>
          <w:kern w:val="0"/>
        </w:rPr>
      </w:pPr>
      <w:r w:rsidRPr="002D07EC">
        <w:rPr>
          <w:rFonts w:eastAsia="宋体" w:cs="汉仪书宋二简" w:hint="eastAsia"/>
          <w:color w:val="auto"/>
          <w:kern w:val="0"/>
        </w:rPr>
        <w:t>（2）拘役。指</w:t>
      </w:r>
      <w:r w:rsidRPr="008C455C">
        <w:rPr>
          <w:rFonts w:eastAsia="宋体" w:hint="eastAsia"/>
          <w:b/>
          <w:color w:val="auto"/>
        </w:rPr>
        <w:t>短期剥夺</w:t>
      </w:r>
      <w:r w:rsidRPr="002D07EC">
        <w:rPr>
          <w:rFonts w:eastAsia="宋体" w:hint="eastAsia"/>
          <w:bCs/>
          <w:color w:val="auto"/>
        </w:rPr>
        <w:t>犯罪人自由</w:t>
      </w:r>
      <w:r w:rsidRPr="002D07EC">
        <w:rPr>
          <w:rFonts w:eastAsia="宋体" w:cs="汉仪书宋二简" w:hint="eastAsia"/>
          <w:color w:val="auto"/>
          <w:kern w:val="0"/>
        </w:rPr>
        <w:t>，就近实行劳动改造的刑罚方法。</w:t>
      </w:r>
    </w:p>
    <w:p w14:paraId="43A5A098" w14:textId="018502CB" w:rsidR="00EB0E97" w:rsidRPr="002D07EC" w:rsidRDefault="00EB0E97" w:rsidP="00B15180">
      <w:pPr>
        <w:spacing w:line="400" w:lineRule="exact"/>
        <w:ind w:firstLine="420"/>
        <w:rPr>
          <w:rFonts w:eastAsia="宋体" w:cs="汉仪书宋二简"/>
          <w:color w:val="auto"/>
          <w:kern w:val="0"/>
        </w:rPr>
      </w:pPr>
      <w:r w:rsidRPr="002D07EC">
        <w:rPr>
          <w:rFonts w:eastAsia="宋体" w:cs="汉仪书宋二简" w:hint="eastAsia"/>
          <w:color w:val="auto"/>
          <w:kern w:val="0"/>
        </w:rPr>
        <w:t>（3）有期徒刑。</w:t>
      </w:r>
      <w:r w:rsidR="008C455C">
        <w:rPr>
          <w:rFonts w:eastAsia="宋体" w:cs="汉仪书宋二简" w:hint="eastAsia"/>
          <w:color w:val="auto"/>
          <w:kern w:val="0"/>
        </w:rPr>
        <w:t>指</w:t>
      </w:r>
      <w:r w:rsidRPr="002D07EC">
        <w:rPr>
          <w:rFonts w:eastAsia="宋体" w:hint="eastAsia"/>
          <w:bCs/>
          <w:color w:val="auto"/>
        </w:rPr>
        <w:t>剥夺犯罪人一定期限的自由</w:t>
      </w:r>
      <w:r w:rsidRPr="002D07EC">
        <w:rPr>
          <w:rFonts w:eastAsia="宋体" w:hint="eastAsia"/>
          <w:color w:val="auto"/>
        </w:rPr>
        <w:t>，</w:t>
      </w:r>
      <w:r w:rsidRPr="002D07EC">
        <w:rPr>
          <w:rFonts w:eastAsia="宋体" w:hint="eastAsia"/>
          <w:bCs/>
          <w:color w:val="auto"/>
        </w:rPr>
        <w:t>实行强制劳动改造</w:t>
      </w:r>
      <w:r w:rsidRPr="002D07EC">
        <w:rPr>
          <w:rFonts w:eastAsia="宋体" w:cs="汉仪书宋二简" w:hint="eastAsia"/>
          <w:color w:val="auto"/>
          <w:kern w:val="0"/>
        </w:rPr>
        <w:t>的刑罚方法。</w:t>
      </w:r>
    </w:p>
    <w:p w14:paraId="440EB837" w14:textId="7EDFAB42" w:rsidR="00EB0E97" w:rsidRPr="002D07EC" w:rsidRDefault="00EB0E97" w:rsidP="00B15180">
      <w:pPr>
        <w:spacing w:line="400" w:lineRule="exact"/>
        <w:ind w:firstLine="420"/>
        <w:rPr>
          <w:rFonts w:eastAsia="宋体" w:cs="汉仪书宋二简"/>
          <w:color w:val="auto"/>
          <w:kern w:val="0"/>
        </w:rPr>
      </w:pPr>
      <w:r w:rsidRPr="002D07EC">
        <w:rPr>
          <w:rFonts w:eastAsia="宋体" w:cs="汉仪书宋二简" w:hint="eastAsia"/>
          <w:color w:val="auto"/>
          <w:kern w:val="0"/>
        </w:rPr>
        <w:t>（4）无期徒刑。</w:t>
      </w:r>
      <w:r w:rsidR="008C455C">
        <w:rPr>
          <w:rFonts w:eastAsia="宋体" w:cs="汉仪书宋二简" w:hint="eastAsia"/>
          <w:color w:val="auto"/>
          <w:kern w:val="0"/>
        </w:rPr>
        <w:t>指</w:t>
      </w:r>
      <w:r w:rsidRPr="002D07EC">
        <w:rPr>
          <w:rFonts w:eastAsia="宋体" w:hint="eastAsia"/>
          <w:bCs/>
          <w:color w:val="auto"/>
        </w:rPr>
        <w:t>剥夺犯罪人终身自由</w:t>
      </w:r>
      <w:r w:rsidRPr="002D07EC">
        <w:rPr>
          <w:rFonts w:eastAsia="宋体" w:cs="汉仪书宋二简" w:hint="eastAsia"/>
          <w:color w:val="auto"/>
          <w:kern w:val="0"/>
        </w:rPr>
        <w:t>，实行强制劳动改造的刑罚方法。</w:t>
      </w:r>
    </w:p>
    <w:p w14:paraId="03BDFD63" w14:textId="31D4715B" w:rsidR="00EB0E97" w:rsidRPr="002D07EC" w:rsidRDefault="00EB0E97" w:rsidP="00B15180">
      <w:pPr>
        <w:spacing w:line="400" w:lineRule="exact"/>
        <w:ind w:firstLine="420"/>
        <w:rPr>
          <w:rFonts w:eastAsia="宋体" w:cs="汉仪书宋二简"/>
          <w:color w:val="auto"/>
          <w:kern w:val="0"/>
        </w:rPr>
      </w:pPr>
      <w:r w:rsidRPr="002D07EC">
        <w:rPr>
          <w:rFonts w:eastAsia="宋体" w:cs="汉仪书宋二简" w:hint="eastAsia"/>
          <w:color w:val="auto"/>
          <w:kern w:val="0"/>
        </w:rPr>
        <w:t>（5）死刑。</w:t>
      </w:r>
      <w:r w:rsidR="008C455C">
        <w:rPr>
          <w:rFonts w:eastAsia="宋体" w:cs="汉仪书宋二简" w:hint="eastAsia"/>
          <w:color w:val="auto"/>
          <w:kern w:val="0"/>
        </w:rPr>
        <w:t>指</w:t>
      </w:r>
      <w:r w:rsidRPr="002D07EC">
        <w:rPr>
          <w:rFonts w:eastAsia="宋体" w:cs="汉仪书宋二简" w:hint="eastAsia"/>
          <w:color w:val="auto"/>
          <w:kern w:val="0"/>
        </w:rPr>
        <w:t>剥夺犯罪人生命的刑罚方法，包括</w:t>
      </w:r>
      <w:r w:rsidRPr="002D07EC">
        <w:rPr>
          <w:rFonts w:eastAsia="宋体" w:hint="eastAsia"/>
          <w:bCs/>
          <w:color w:val="auto"/>
        </w:rPr>
        <w:t>立即执行与缓期二年执行</w:t>
      </w:r>
      <w:r w:rsidRPr="002D07EC">
        <w:rPr>
          <w:rFonts w:eastAsia="宋体" w:cs="汉仪书宋二简" w:hint="eastAsia"/>
          <w:color w:val="auto"/>
          <w:kern w:val="0"/>
        </w:rPr>
        <w:t>。</w:t>
      </w:r>
      <w:r w:rsidRPr="008C455C">
        <w:rPr>
          <w:rFonts w:eastAsia="宋体" w:cs="汉仪书宋二简" w:hint="eastAsia"/>
          <w:b/>
          <w:bCs/>
          <w:color w:val="auto"/>
          <w:kern w:val="0"/>
        </w:rPr>
        <w:t>对犯罪的时候</w:t>
      </w:r>
      <w:r w:rsidRPr="008C455C">
        <w:rPr>
          <w:rFonts w:eastAsia="宋体" w:hint="eastAsia"/>
          <w:b/>
          <w:bCs/>
          <w:color w:val="auto"/>
        </w:rPr>
        <w:t>不满18周岁的人</w:t>
      </w:r>
      <w:r w:rsidRPr="008C455C">
        <w:rPr>
          <w:rFonts w:eastAsia="宋体" w:cs="汉仪书宋二简" w:hint="eastAsia"/>
          <w:b/>
          <w:bCs/>
          <w:color w:val="auto"/>
          <w:kern w:val="0"/>
        </w:rPr>
        <w:t>和</w:t>
      </w:r>
      <w:r w:rsidRPr="008C455C">
        <w:rPr>
          <w:rFonts w:eastAsia="宋体" w:hint="eastAsia"/>
          <w:b/>
          <w:bCs/>
          <w:color w:val="auto"/>
        </w:rPr>
        <w:t>审判的时候怀孕的妇女</w:t>
      </w:r>
      <w:r w:rsidRPr="008C455C">
        <w:rPr>
          <w:rFonts w:eastAsia="宋体" w:cs="汉仪书宋二简" w:hint="eastAsia"/>
          <w:b/>
          <w:bCs/>
          <w:color w:val="auto"/>
          <w:kern w:val="0"/>
        </w:rPr>
        <w:t>不得适用死刑，这里的不适用死刑，既包括不适用死刑立即执行，也包括不适用死刑缓期二年执行。</w:t>
      </w:r>
      <w:r w:rsidRPr="002D07EC">
        <w:rPr>
          <w:rFonts w:eastAsia="宋体" w:cs="汉仪书宋二简" w:hint="eastAsia"/>
          <w:color w:val="auto"/>
          <w:kern w:val="0"/>
        </w:rPr>
        <w:t>审判的时候</w:t>
      </w:r>
      <w:r w:rsidRPr="002D07EC">
        <w:rPr>
          <w:rFonts w:eastAsia="宋体" w:hint="eastAsia"/>
          <w:bCs/>
          <w:color w:val="auto"/>
        </w:rPr>
        <w:t>已满75周岁</w:t>
      </w:r>
      <w:r w:rsidRPr="002D07EC">
        <w:rPr>
          <w:rFonts w:eastAsia="宋体" w:cs="汉仪书宋二简" w:hint="eastAsia"/>
          <w:color w:val="auto"/>
          <w:kern w:val="0"/>
        </w:rPr>
        <w:t>的人，不适用死刑，但以特别残忍手段致人死亡的除外。</w:t>
      </w:r>
    </w:p>
    <w:p w14:paraId="105A1B87" w14:textId="2E431A5B" w:rsidR="00EB0E97" w:rsidRDefault="00EB0E97" w:rsidP="008C455C">
      <w:pPr>
        <w:spacing w:line="400" w:lineRule="exact"/>
        <w:ind w:firstLine="428"/>
        <w:rPr>
          <w:rFonts w:eastAsia="宋体" w:cs="汉仪书宋二简" w:hint="eastAsia"/>
          <w:color w:val="auto"/>
          <w:kern w:val="0"/>
        </w:rPr>
      </w:pPr>
      <w:r w:rsidRPr="008C455C">
        <w:rPr>
          <w:rFonts w:eastAsia="宋体" w:cs="汉仪书宋二简" w:hint="eastAsia"/>
          <w:b/>
          <w:bCs/>
          <w:color w:val="auto"/>
          <w:kern w:val="0"/>
        </w:rPr>
        <w:t>附加刑</w:t>
      </w:r>
      <w:r w:rsidRPr="002D07EC">
        <w:rPr>
          <w:rFonts w:eastAsia="宋体" w:cs="汉仪书宋二简" w:hint="eastAsia"/>
          <w:color w:val="auto"/>
          <w:kern w:val="0"/>
        </w:rPr>
        <w:t>包括：</w:t>
      </w:r>
    </w:p>
    <w:p w14:paraId="48265366" w14:textId="37E64794" w:rsidR="008C455C" w:rsidRPr="008C455C" w:rsidRDefault="008C455C" w:rsidP="008C455C">
      <w:pPr>
        <w:ind w:firstLine="420"/>
        <w:rPr>
          <w:rFonts w:eastAsia="宋体" w:cs="汉仪书宋二简" w:hint="eastAsia"/>
          <w:color w:val="auto"/>
          <w:kern w:val="0"/>
        </w:rPr>
      </w:pPr>
      <w:r w:rsidRPr="008C455C">
        <w:rPr>
          <w:rFonts w:eastAsia="宋体" w:cs="汉仪书宋二简" w:hint="eastAsia"/>
          <w:color w:val="auto"/>
          <w:kern w:val="0"/>
        </w:rPr>
        <w:t>（1）罚金。</w:t>
      </w:r>
      <w:r>
        <w:rPr>
          <w:rFonts w:eastAsia="宋体" w:cs="汉仪书宋二简" w:hint="eastAsia"/>
          <w:color w:val="auto"/>
          <w:kern w:val="0"/>
        </w:rPr>
        <w:t>指</w:t>
      </w:r>
      <w:r w:rsidRPr="008C455C">
        <w:rPr>
          <w:rFonts w:eastAsia="宋体" w:cs="汉仪书宋二简" w:hint="eastAsia"/>
          <w:color w:val="auto"/>
          <w:kern w:val="0"/>
        </w:rPr>
        <w:t>法院判处犯罪分子向国家缴纳一定数额金钱的</w:t>
      </w:r>
      <w:r w:rsidRPr="008C455C">
        <w:rPr>
          <w:rFonts w:eastAsia="宋体" w:cs="汉仪书宋二简" w:hint="eastAsia"/>
          <w:b/>
          <w:bCs/>
          <w:color w:val="auto"/>
          <w:kern w:val="0"/>
        </w:rPr>
        <w:t>刑罚</w:t>
      </w:r>
      <w:r w:rsidRPr="008C455C">
        <w:rPr>
          <w:rFonts w:eastAsia="宋体" w:cs="汉仪书宋二简" w:hint="eastAsia"/>
          <w:color w:val="auto"/>
          <w:kern w:val="0"/>
        </w:rPr>
        <w:t>方法。</w:t>
      </w:r>
      <w:r>
        <w:rPr>
          <w:rFonts w:eastAsia="宋体" w:cs="汉仪书宋二简" w:hint="eastAsia"/>
          <w:color w:val="auto"/>
          <w:kern w:val="0"/>
        </w:rPr>
        <w:t>行政处罚叫罚款。</w:t>
      </w:r>
    </w:p>
    <w:p w14:paraId="015A5031" w14:textId="4A622EAB" w:rsidR="008C455C" w:rsidRPr="008C455C" w:rsidRDefault="008C455C" w:rsidP="008C455C">
      <w:pPr>
        <w:ind w:firstLine="420"/>
        <w:rPr>
          <w:rFonts w:eastAsia="宋体" w:cs="汉仪书宋二简"/>
          <w:color w:val="auto"/>
          <w:kern w:val="0"/>
        </w:rPr>
      </w:pPr>
      <w:r w:rsidRPr="008C455C">
        <w:rPr>
          <w:rFonts w:eastAsia="宋体" w:cs="汉仪书宋二简" w:hint="eastAsia"/>
          <w:color w:val="auto"/>
          <w:kern w:val="0"/>
        </w:rPr>
        <w:t>（2）剥夺政治权利。指</w:t>
      </w:r>
      <w:r w:rsidRPr="008C455C">
        <w:rPr>
          <w:rFonts w:eastAsia="宋体" w:hint="eastAsia"/>
          <w:bCs/>
          <w:color w:val="auto"/>
        </w:rPr>
        <w:t>剥夺犯罪人参加管理国家和政治活动的权利</w:t>
      </w:r>
      <w:r w:rsidRPr="008C455C">
        <w:rPr>
          <w:rFonts w:eastAsia="宋体" w:cs="汉仪书宋二简" w:hint="eastAsia"/>
          <w:color w:val="auto"/>
          <w:kern w:val="0"/>
        </w:rPr>
        <w:t>的刑罚方法。</w:t>
      </w:r>
    </w:p>
    <w:p w14:paraId="00C31D01" w14:textId="0427A77E" w:rsidR="008C455C" w:rsidRPr="008C455C" w:rsidRDefault="008C455C" w:rsidP="008C455C">
      <w:pPr>
        <w:ind w:firstLine="420"/>
        <w:rPr>
          <w:rFonts w:eastAsia="宋体" w:cs="汉仪书宋二简"/>
          <w:color w:val="auto"/>
          <w:kern w:val="0"/>
        </w:rPr>
      </w:pPr>
      <w:r w:rsidRPr="008C455C">
        <w:rPr>
          <w:rFonts w:eastAsia="宋体" w:cs="汉仪书宋二简" w:hint="eastAsia"/>
          <w:color w:val="auto"/>
          <w:kern w:val="0"/>
        </w:rPr>
        <w:t>（3）没收财产。没收财产是将犯罪人所有财产的一部或者全部强制无偿地收归国有的刑罚方法。一般认为，</w:t>
      </w:r>
      <w:r w:rsidRPr="008C455C">
        <w:rPr>
          <w:rFonts w:eastAsia="宋体" w:hint="eastAsia"/>
          <w:bCs/>
          <w:color w:val="auto"/>
        </w:rPr>
        <w:t>没收财产与没收犯罪物品具有本质区别</w:t>
      </w:r>
      <w:r w:rsidRPr="008C455C">
        <w:rPr>
          <w:rFonts w:eastAsia="宋体" w:cs="汉仪书宋二简" w:hint="eastAsia"/>
          <w:color w:val="auto"/>
          <w:kern w:val="0"/>
        </w:rPr>
        <w:t>。</w:t>
      </w:r>
    </w:p>
    <w:p w14:paraId="583C617E" w14:textId="77777777" w:rsidR="008C455C" w:rsidRDefault="008C455C" w:rsidP="008C455C">
      <w:pPr>
        <w:ind w:firstLine="420"/>
        <w:rPr>
          <w:rFonts w:eastAsia="宋体" w:cs="汉仪书宋二简"/>
          <w:color w:val="auto"/>
          <w:kern w:val="0"/>
        </w:rPr>
      </w:pPr>
      <w:r w:rsidRPr="008C455C">
        <w:rPr>
          <w:rFonts w:eastAsia="宋体" w:cs="汉仪书宋二简" w:hint="eastAsia"/>
          <w:color w:val="auto"/>
          <w:kern w:val="0"/>
        </w:rPr>
        <w:t>（4）驱逐出境。对于</w:t>
      </w:r>
      <w:r w:rsidRPr="008C455C">
        <w:rPr>
          <w:rFonts w:eastAsia="宋体" w:hint="eastAsia"/>
          <w:bCs/>
          <w:color w:val="auto"/>
        </w:rPr>
        <w:t>犯罪的外国人</w:t>
      </w:r>
      <w:r w:rsidRPr="008C455C">
        <w:rPr>
          <w:rFonts w:eastAsia="宋体" w:cs="汉仪书宋二简" w:hint="eastAsia"/>
          <w:color w:val="auto"/>
          <w:kern w:val="0"/>
        </w:rPr>
        <w:t>，可以独立适用或者附加适用驱逐出境。</w:t>
      </w:r>
    </w:p>
    <w:p w14:paraId="1AC884CF" w14:textId="3D12659C" w:rsidR="008C455C" w:rsidRPr="00645421" w:rsidRDefault="008C455C" w:rsidP="008C455C">
      <w:pPr>
        <w:ind w:firstLine="428"/>
        <w:rPr>
          <w:rFonts w:eastAsia="宋体" w:cs="汉仪书宋二简" w:hint="eastAsia"/>
          <w:b/>
          <w:bCs/>
          <w:color w:val="auto"/>
          <w:kern w:val="0"/>
        </w:rPr>
      </w:pPr>
      <w:r w:rsidRPr="008C455C">
        <w:rPr>
          <w:rFonts w:eastAsia="宋体" w:cs="汉仪书宋二简" w:hint="eastAsia"/>
          <w:b/>
          <w:bCs/>
          <w:color w:val="auto"/>
          <w:kern w:val="0"/>
        </w:rPr>
        <w:t>【注意】</w:t>
      </w:r>
      <w:r w:rsidRPr="00645421">
        <w:rPr>
          <w:rFonts w:eastAsia="宋体" w:cs="汉仪书宋二简" w:hint="eastAsia"/>
          <w:b/>
          <w:bCs/>
          <w:color w:val="auto"/>
          <w:kern w:val="0"/>
        </w:rPr>
        <w:t>附加刑不单独适用，必须配合于主刑适用。例外，</w:t>
      </w:r>
      <w:r w:rsidRPr="00645421">
        <w:rPr>
          <w:rFonts w:eastAsia="宋体" w:cs="汉仪书宋二简" w:hint="eastAsia"/>
          <w:b/>
          <w:bCs/>
          <w:color w:val="auto"/>
          <w:kern w:val="0"/>
        </w:rPr>
        <w:t>对于</w:t>
      </w:r>
      <w:r w:rsidRPr="00645421">
        <w:rPr>
          <w:rFonts w:eastAsia="宋体" w:hint="eastAsia"/>
          <w:b/>
          <w:bCs/>
          <w:color w:val="auto"/>
        </w:rPr>
        <w:t>犯罪的外国人</w:t>
      </w:r>
      <w:r w:rsidRPr="00645421">
        <w:rPr>
          <w:rFonts w:eastAsia="宋体" w:cs="汉仪书宋二简" w:hint="eastAsia"/>
          <w:b/>
          <w:bCs/>
          <w:color w:val="auto"/>
          <w:kern w:val="0"/>
        </w:rPr>
        <w:t>，可以独立适用或者附加适用驱逐出境。</w:t>
      </w:r>
    </w:p>
    <w:p w14:paraId="1F74F19B" w14:textId="77777777" w:rsidR="008C455C" w:rsidRPr="008C455C" w:rsidRDefault="008C455C" w:rsidP="008C455C">
      <w:pPr>
        <w:tabs>
          <w:tab w:val="left" w:pos="7235"/>
        </w:tabs>
        <w:ind w:firstLine="420"/>
        <w:jc w:val="left"/>
        <w:rPr>
          <w:rFonts w:eastAsia="宋体"/>
          <w:color w:val="auto"/>
        </w:rPr>
      </w:pPr>
    </w:p>
    <w:p w14:paraId="646595D5" w14:textId="77777777" w:rsidR="008C455C" w:rsidRPr="008C455C" w:rsidRDefault="008C455C" w:rsidP="008C455C">
      <w:pPr>
        <w:pStyle w:val="3"/>
      </w:pPr>
      <w:r w:rsidRPr="008C455C">
        <w:rPr>
          <w:rFonts w:hint="eastAsia"/>
        </w:rPr>
        <w:t>二、量刑情节</w:t>
      </w:r>
    </w:p>
    <w:p w14:paraId="2831F402" w14:textId="6DE5046F" w:rsidR="008C455C" w:rsidRPr="008C455C" w:rsidRDefault="008C455C" w:rsidP="008C455C">
      <w:pPr>
        <w:ind w:firstLine="420"/>
        <w:rPr>
          <w:rFonts w:eastAsia="宋体" w:cs="汉仪书宋二简"/>
          <w:color w:val="auto"/>
          <w:kern w:val="0"/>
        </w:rPr>
      </w:pPr>
      <w:r w:rsidRPr="008C455C">
        <w:rPr>
          <w:rFonts w:eastAsia="宋体" w:cs="汉仪书宋二简" w:hint="eastAsia"/>
          <w:color w:val="auto"/>
          <w:kern w:val="0"/>
        </w:rPr>
        <w:t>量刑情节，是指在某种行为</w:t>
      </w:r>
      <w:r w:rsidRPr="008C455C">
        <w:rPr>
          <w:rFonts w:eastAsia="宋体" w:hint="eastAsia"/>
          <w:bCs/>
          <w:color w:val="auto"/>
        </w:rPr>
        <w:t>已经构成犯罪的前提下</w:t>
      </w:r>
      <w:r w:rsidRPr="008C455C">
        <w:rPr>
          <w:rFonts w:eastAsia="宋体" w:cs="汉仪书宋二简" w:hint="eastAsia"/>
          <w:color w:val="auto"/>
          <w:kern w:val="0"/>
        </w:rPr>
        <w:t>，法院对犯罪人裁量刑罚时应当考虑的，据以决定量刑轻重或者免除刑罚处罚的各种情况。</w:t>
      </w:r>
      <w:r>
        <w:rPr>
          <w:rFonts w:eastAsia="宋体" w:cs="汉仪书宋二简" w:hint="eastAsia"/>
          <w:color w:val="auto"/>
          <w:kern w:val="0"/>
        </w:rPr>
        <w:t>包括法定和酌定。</w:t>
      </w:r>
    </w:p>
    <w:p w14:paraId="1F6AAC39" w14:textId="77777777" w:rsidR="008C455C" w:rsidRPr="008C455C" w:rsidRDefault="008C455C" w:rsidP="008C455C">
      <w:pPr>
        <w:ind w:firstLine="420"/>
        <w:rPr>
          <w:rFonts w:eastAsia="宋体" w:cs="汉仪书宋二简"/>
          <w:color w:val="auto"/>
          <w:kern w:val="0"/>
        </w:rPr>
      </w:pPr>
    </w:p>
    <w:p w14:paraId="5A5DC2B9" w14:textId="56CAE499" w:rsidR="008C455C" w:rsidRPr="008C455C" w:rsidRDefault="008C455C" w:rsidP="008C455C">
      <w:pPr>
        <w:pStyle w:val="3"/>
        <w:rPr>
          <w:rFonts w:hint="eastAsia"/>
        </w:rPr>
      </w:pPr>
      <w:r w:rsidRPr="008C455C">
        <w:rPr>
          <w:rFonts w:hint="eastAsia"/>
        </w:rPr>
        <w:lastRenderedPageBreak/>
        <w:t>三、数罪并罚</w:t>
      </w:r>
      <w:r>
        <w:rPr>
          <w:rFonts w:hint="eastAsia"/>
        </w:rPr>
        <w:t>（重要）</w:t>
      </w:r>
    </w:p>
    <w:p w14:paraId="5A042000" w14:textId="6B55BCE8" w:rsidR="008C455C" w:rsidRPr="008C455C" w:rsidRDefault="008C455C" w:rsidP="008C455C">
      <w:pPr>
        <w:ind w:firstLine="420"/>
        <w:rPr>
          <w:rFonts w:eastAsia="宋体" w:cs="汉仪书宋二简"/>
          <w:color w:val="auto"/>
          <w:kern w:val="0"/>
        </w:rPr>
      </w:pPr>
      <w:r w:rsidRPr="008C455C">
        <w:rPr>
          <w:rFonts w:eastAsia="宋体" w:cs="汉仪书宋二简" w:hint="eastAsia"/>
          <w:color w:val="auto"/>
          <w:kern w:val="0"/>
        </w:rPr>
        <w:t>我国《刑法》第69条总体上采用了</w:t>
      </w:r>
      <w:r w:rsidRPr="00666BE5">
        <w:rPr>
          <w:rFonts w:eastAsia="宋体" w:hint="eastAsia"/>
          <w:b/>
          <w:color w:val="auto"/>
        </w:rPr>
        <w:t>限制加重原则</w:t>
      </w:r>
      <w:r w:rsidR="00666BE5" w:rsidRPr="00666BE5">
        <w:rPr>
          <w:rFonts w:eastAsia="宋体" w:hint="eastAsia"/>
          <w:b/>
          <w:color w:val="auto"/>
        </w:rPr>
        <w:t>（有上限，最高有封顶）</w:t>
      </w:r>
      <w:r w:rsidRPr="008C455C">
        <w:rPr>
          <w:rFonts w:eastAsia="宋体" w:cs="汉仪书宋二简" w:hint="eastAsia"/>
          <w:color w:val="auto"/>
          <w:kern w:val="0"/>
        </w:rPr>
        <w:t>，同时兼顾考虑了</w:t>
      </w:r>
      <w:r w:rsidRPr="00666BE5">
        <w:rPr>
          <w:rFonts w:eastAsia="宋体" w:hint="eastAsia"/>
          <w:b/>
          <w:color w:val="auto"/>
        </w:rPr>
        <w:t>并科原则</w:t>
      </w:r>
      <w:r w:rsidRPr="008C455C">
        <w:rPr>
          <w:rFonts w:eastAsia="宋体" w:cs="汉仪书宋二简" w:hint="eastAsia"/>
          <w:color w:val="auto"/>
          <w:kern w:val="0"/>
        </w:rPr>
        <w:t>和</w:t>
      </w:r>
      <w:r w:rsidRPr="00666BE5">
        <w:rPr>
          <w:rFonts w:eastAsia="宋体" w:hint="eastAsia"/>
          <w:b/>
          <w:color w:val="auto"/>
        </w:rPr>
        <w:t>吸收原则</w:t>
      </w:r>
      <w:r w:rsidRPr="008C455C">
        <w:rPr>
          <w:rFonts w:eastAsia="宋体" w:cs="汉仪书宋二简" w:hint="eastAsia"/>
          <w:color w:val="auto"/>
          <w:kern w:val="0"/>
        </w:rPr>
        <w:t>：</w:t>
      </w:r>
    </w:p>
    <w:p w14:paraId="6B4C964F" w14:textId="492A61A3" w:rsidR="008C455C" w:rsidRPr="008C455C" w:rsidRDefault="008C455C" w:rsidP="008C455C">
      <w:pPr>
        <w:ind w:firstLine="420"/>
        <w:rPr>
          <w:rFonts w:eastAsia="宋体" w:cs="汉仪书宋二简" w:hint="eastAsia"/>
          <w:color w:val="auto"/>
          <w:kern w:val="0"/>
        </w:rPr>
      </w:pPr>
      <w:r w:rsidRPr="008C455C">
        <w:rPr>
          <w:rFonts w:eastAsia="宋体" w:cs="汉仪书宋二简" w:hint="eastAsia"/>
          <w:color w:val="auto"/>
          <w:kern w:val="0"/>
        </w:rPr>
        <w:t>第一，限制加重原则的运用。</w:t>
      </w:r>
      <w:r w:rsidR="00645421">
        <w:rPr>
          <w:rFonts w:eastAsia="宋体" w:cs="汉仪书宋二简" w:hint="eastAsia"/>
          <w:color w:val="auto"/>
          <w:kern w:val="0"/>
        </w:rPr>
        <w:t>例子：</w:t>
      </w:r>
      <w:r w:rsidR="00666BE5">
        <w:rPr>
          <w:rFonts w:eastAsia="宋体" w:cs="汉仪书宋二简" w:hint="eastAsia"/>
          <w:color w:val="auto"/>
          <w:kern w:val="0"/>
        </w:rPr>
        <w:t>先计算出最高范围（各罪判罚相加），找上限：有期徒刑上限25年（法定），找下限：比如各个罪的最低判罚是15年。在15-25年内视情节量刑。</w:t>
      </w:r>
    </w:p>
    <w:p w14:paraId="742F4DA1" w14:textId="66864F9F" w:rsidR="008C455C" w:rsidRPr="008C455C" w:rsidRDefault="008C455C" w:rsidP="008C455C">
      <w:pPr>
        <w:ind w:firstLine="420"/>
        <w:rPr>
          <w:rFonts w:eastAsia="宋体" w:cs="汉仪书宋二简"/>
          <w:color w:val="auto"/>
          <w:kern w:val="0"/>
        </w:rPr>
      </w:pPr>
      <w:r w:rsidRPr="008C455C">
        <w:rPr>
          <w:rFonts w:eastAsia="宋体" w:cs="汉仪书宋二简" w:hint="eastAsia"/>
          <w:color w:val="auto"/>
          <w:kern w:val="0"/>
        </w:rPr>
        <w:t>第二，吸收原则的运用。</w:t>
      </w:r>
    </w:p>
    <w:p w14:paraId="55C22022" w14:textId="49A97F19" w:rsidR="008C455C" w:rsidRDefault="008C455C" w:rsidP="008C455C">
      <w:pPr>
        <w:ind w:firstLine="420"/>
        <w:rPr>
          <w:rFonts w:eastAsia="宋体" w:cs="汉仪书宋二简"/>
          <w:color w:val="auto"/>
          <w:kern w:val="0"/>
        </w:rPr>
      </w:pPr>
      <w:r w:rsidRPr="008C455C">
        <w:rPr>
          <w:rFonts w:eastAsia="宋体" w:cs="汉仪书宋二简" w:hint="eastAsia"/>
          <w:color w:val="auto"/>
          <w:kern w:val="0"/>
        </w:rPr>
        <w:t>第三，并科原则的运用。</w:t>
      </w:r>
    </w:p>
    <w:p w14:paraId="48F643D6" w14:textId="77777777" w:rsidR="00645421" w:rsidRPr="008C455C" w:rsidRDefault="00645421" w:rsidP="008C455C">
      <w:pPr>
        <w:ind w:firstLine="420"/>
        <w:rPr>
          <w:rFonts w:eastAsia="宋体" w:cs="汉仪书宋二简" w:hint="eastAsia"/>
          <w:color w:val="auto"/>
          <w:kern w:val="0"/>
        </w:rPr>
      </w:pPr>
    </w:p>
    <w:p w14:paraId="2B24579C" w14:textId="41C4C8DF" w:rsidR="00645421" w:rsidRPr="00645421" w:rsidRDefault="00645421" w:rsidP="00645421">
      <w:pPr>
        <w:ind w:firstLineChars="0" w:firstLine="0"/>
        <w:rPr>
          <w:rFonts w:eastAsia="宋体" w:hint="eastAsia"/>
          <w:b/>
          <w:bCs/>
          <w:color w:val="auto"/>
          <w:sz w:val="22"/>
          <w:szCs w:val="22"/>
        </w:rPr>
      </w:pPr>
      <w:r w:rsidRPr="00645421">
        <w:rPr>
          <w:rFonts w:eastAsia="宋体" w:hint="eastAsia"/>
          <w:b/>
          <w:bCs/>
          <w:color w:val="auto"/>
          <w:sz w:val="22"/>
          <w:szCs w:val="22"/>
        </w:rPr>
        <w:t>【实际运用】</w:t>
      </w:r>
      <w:r>
        <w:rPr>
          <w:rFonts w:eastAsia="宋体" w:hint="eastAsia"/>
          <w:b/>
          <w:bCs/>
          <w:color w:val="auto"/>
          <w:sz w:val="22"/>
          <w:szCs w:val="22"/>
        </w:rPr>
        <w:t>记住模型</w:t>
      </w:r>
    </w:p>
    <w:p w14:paraId="3F68C400" w14:textId="669A3E15" w:rsidR="00645421" w:rsidRPr="00645421" w:rsidRDefault="00645421" w:rsidP="00645421">
      <w:pPr>
        <w:ind w:firstLineChars="0" w:firstLine="0"/>
        <w:jc w:val="center"/>
        <w:rPr>
          <w:rFonts w:eastAsia="宋体" w:hint="eastAsia"/>
          <w:b/>
          <w:bCs/>
          <w:color w:val="auto"/>
          <w:sz w:val="22"/>
          <w:szCs w:val="22"/>
        </w:rPr>
      </w:pPr>
      <w:r w:rsidRPr="00645421">
        <w:rPr>
          <w:rFonts w:eastAsia="宋体" w:hint="eastAsia"/>
          <w:b/>
          <w:bCs/>
          <w:color w:val="auto"/>
          <w:sz w:val="22"/>
          <w:szCs w:val="22"/>
        </w:rPr>
        <w:t>发现漏罪（先并后减）</w:t>
      </w:r>
    </w:p>
    <w:p w14:paraId="3C5A9539" w14:textId="300B5FD9" w:rsidR="00645421" w:rsidRPr="00645421" w:rsidRDefault="00645421" w:rsidP="00645421">
      <w:pPr>
        <w:ind w:firstLineChars="0" w:firstLine="0"/>
        <w:rPr>
          <w:rFonts w:eastAsia="宋体"/>
          <w:color w:val="auto"/>
        </w:rPr>
      </w:pPr>
      <w:r w:rsidRPr="00645421">
        <w:rPr>
          <w:rFonts w:eastAsia="宋体" w:hint="eastAsia"/>
          <w:color w:val="auto"/>
        </w:rPr>
        <w:t>模型：甲犯A罪被判处有期徒刑5年，执行2年后，发现还有B罪没有判决，应判处有期徒刑8年。</w:t>
      </w:r>
    </w:p>
    <w:p w14:paraId="7A1B9235" w14:textId="77777777" w:rsidR="00645421" w:rsidRPr="00645421" w:rsidRDefault="00645421" w:rsidP="00645421">
      <w:pPr>
        <w:ind w:firstLineChars="0" w:firstLine="0"/>
        <w:rPr>
          <w:rFonts w:eastAsia="宋体"/>
          <w:color w:val="auto"/>
        </w:rPr>
      </w:pPr>
      <w:r w:rsidRPr="00645421">
        <w:rPr>
          <w:rFonts w:eastAsia="宋体" w:hint="eastAsia"/>
          <w:color w:val="auto"/>
        </w:rPr>
        <w:t>步骤：第一步，先合并，即5+8=13,在8-13年中选择；</w:t>
      </w:r>
    </w:p>
    <w:p w14:paraId="0EC4E7AE" w14:textId="77777777" w:rsidR="00645421" w:rsidRPr="00645421" w:rsidRDefault="00645421" w:rsidP="00645421">
      <w:pPr>
        <w:ind w:firstLineChars="0" w:firstLine="0"/>
        <w:rPr>
          <w:rFonts w:eastAsia="宋体"/>
          <w:color w:val="auto"/>
        </w:rPr>
      </w:pPr>
      <w:r w:rsidRPr="00645421">
        <w:rPr>
          <w:rFonts w:eastAsia="宋体" w:hint="eastAsia"/>
          <w:color w:val="auto"/>
        </w:rPr>
        <w:t>第二步，后减掉已经执行的刑期。假如选择9年，则还应执行的就是9-2=7。</w:t>
      </w:r>
    </w:p>
    <w:p w14:paraId="32F8AB65" w14:textId="77777777" w:rsidR="00645421" w:rsidRPr="00645421" w:rsidRDefault="00645421" w:rsidP="00645421">
      <w:pPr>
        <w:ind w:firstLineChars="0" w:firstLine="0"/>
        <w:jc w:val="center"/>
        <w:rPr>
          <w:rFonts w:eastAsia="宋体"/>
          <w:b/>
          <w:bCs/>
          <w:color w:val="auto"/>
          <w:sz w:val="22"/>
          <w:szCs w:val="22"/>
        </w:rPr>
      </w:pPr>
      <w:r w:rsidRPr="00645421">
        <w:rPr>
          <w:rFonts w:eastAsia="宋体" w:hint="eastAsia"/>
          <w:b/>
          <w:bCs/>
          <w:color w:val="auto"/>
          <w:sz w:val="22"/>
          <w:szCs w:val="22"/>
        </w:rPr>
        <w:t>发现新罪（先减后并）</w:t>
      </w:r>
    </w:p>
    <w:p w14:paraId="08D4097A" w14:textId="77777777" w:rsidR="00645421" w:rsidRPr="00645421" w:rsidRDefault="00645421" w:rsidP="00645421">
      <w:pPr>
        <w:ind w:firstLineChars="0" w:firstLine="0"/>
        <w:rPr>
          <w:rFonts w:eastAsia="宋体"/>
          <w:color w:val="auto"/>
        </w:rPr>
      </w:pPr>
      <w:r w:rsidRPr="00645421">
        <w:rPr>
          <w:rFonts w:eastAsia="宋体" w:hint="eastAsia"/>
          <w:color w:val="auto"/>
        </w:rPr>
        <w:t>模型：甲犯A罪被判处有期徒刑5年，执行2年后，又触犯B罪，应判处有期徒刑8年。</w:t>
      </w:r>
    </w:p>
    <w:p w14:paraId="497C413F" w14:textId="77777777" w:rsidR="00645421" w:rsidRPr="00645421" w:rsidRDefault="00645421" w:rsidP="00645421">
      <w:pPr>
        <w:ind w:firstLineChars="0" w:firstLine="0"/>
        <w:rPr>
          <w:rFonts w:eastAsia="宋体"/>
          <w:color w:val="auto"/>
        </w:rPr>
      </w:pPr>
      <w:r w:rsidRPr="00645421">
        <w:rPr>
          <w:rFonts w:eastAsia="宋体" w:hint="eastAsia"/>
          <w:color w:val="auto"/>
        </w:rPr>
        <w:t>步骤：第一步，先减掉已经执行的刑期，即5-2=3；</w:t>
      </w:r>
    </w:p>
    <w:p w14:paraId="3EDFE301" w14:textId="77777777" w:rsidR="00645421" w:rsidRPr="00645421" w:rsidRDefault="00645421" w:rsidP="00645421">
      <w:pPr>
        <w:ind w:firstLineChars="0" w:firstLine="0"/>
        <w:rPr>
          <w:rFonts w:eastAsia="宋体"/>
          <w:color w:val="auto"/>
        </w:rPr>
      </w:pPr>
      <w:r w:rsidRPr="00645421">
        <w:rPr>
          <w:rFonts w:eastAsia="宋体" w:hint="eastAsia"/>
          <w:color w:val="auto"/>
        </w:rPr>
        <w:t>第二步，再合并计算。即3+8=11，在8-11中选择。</w:t>
      </w:r>
    </w:p>
    <w:p w14:paraId="678CA718" w14:textId="77777777" w:rsidR="008C455C" w:rsidRPr="008C455C" w:rsidRDefault="008C455C" w:rsidP="00645421">
      <w:pPr>
        <w:widowControl/>
        <w:ind w:firstLineChars="0" w:firstLine="0"/>
        <w:jc w:val="left"/>
        <w:rPr>
          <w:rFonts w:eastAsia="宋体" w:cs="仿宋" w:hint="eastAsia"/>
          <w:b/>
          <w:bCs/>
          <w:color w:val="auto"/>
          <w:kern w:val="0"/>
        </w:rPr>
      </w:pPr>
    </w:p>
    <w:p w14:paraId="6593C456" w14:textId="77777777" w:rsidR="008C455C" w:rsidRPr="00EE0A60" w:rsidRDefault="008C455C" w:rsidP="008C455C">
      <w:pPr>
        <w:pStyle w:val="1"/>
        <w:spacing w:line="480" w:lineRule="exact"/>
        <w:jc w:val="center"/>
        <w:rPr>
          <w:rFonts w:ascii="宋体" w:eastAsia="宋体" w:hAnsi="宋体"/>
          <w:color w:val="auto"/>
          <w:szCs w:val="24"/>
        </w:rPr>
      </w:pPr>
      <w:bookmarkStart w:id="6" w:name="_Toc464086453"/>
      <w:bookmarkStart w:id="7" w:name="_Toc183875534"/>
      <w:r w:rsidRPr="00EE0A60">
        <w:rPr>
          <w:rFonts w:ascii="宋体" w:eastAsia="宋体" w:hAnsi="宋体" w:hint="eastAsia"/>
          <w:color w:val="auto"/>
          <w:szCs w:val="24"/>
        </w:rPr>
        <w:t>第二节  累犯</w:t>
      </w:r>
      <w:bookmarkEnd w:id="6"/>
      <w:bookmarkEnd w:id="7"/>
    </w:p>
    <w:p w14:paraId="70E008E8" w14:textId="77777777" w:rsidR="008C455C" w:rsidRPr="008C455C" w:rsidRDefault="008C455C" w:rsidP="008C455C">
      <w:pPr>
        <w:ind w:firstLine="420"/>
        <w:rPr>
          <w:rFonts w:eastAsia="宋体" w:cs="汉仪书宋二简"/>
          <w:color w:val="auto"/>
          <w:kern w:val="0"/>
        </w:rPr>
      </w:pPr>
    </w:p>
    <w:p w14:paraId="5CAD3CC0" w14:textId="77777777" w:rsidR="008C455C" w:rsidRPr="008C455C" w:rsidRDefault="008C455C" w:rsidP="008C455C">
      <w:pPr>
        <w:pStyle w:val="3"/>
      </w:pPr>
      <w:r w:rsidRPr="008C455C">
        <w:rPr>
          <w:rFonts w:hint="eastAsia"/>
        </w:rPr>
        <w:t>一、一般累犯</w:t>
      </w:r>
    </w:p>
    <w:p w14:paraId="62A59398" w14:textId="77777777" w:rsidR="00645421" w:rsidRDefault="008C455C" w:rsidP="008C455C">
      <w:pPr>
        <w:tabs>
          <w:tab w:val="left" w:pos="7235"/>
        </w:tabs>
        <w:ind w:firstLine="420"/>
        <w:jc w:val="left"/>
        <w:rPr>
          <w:rFonts w:eastAsia="宋体" w:cs="汉仪书宋二简"/>
          <w:color w:val="auto"/>
          <w:kern w:val="0"/>
        </w:rPr>
      </w:pPr>
      <w:r w:rsidRPr="008C455C">
        <w:rPr>
          <w:rFonts w:eastAsia="宋体" w:cs="汉仪书宋二简" w:hint="eastAsia"/>
          <w:color w:val="auto"/>
          <w:kern w:val="0"/>
        </w:rPr>
        <w:t>一般累犯，是指因</w:t>
      </w:r>
      <w:r w:rsidRPr="008C455C">
        <w:rPr>
          <w:rFonts w:eastAsia="宋体" w:hint="eastAsia"/>
          <w:bCs/>
          <w:color w:val="auto"/>
        </w:rPr>
        <w:t>故意犯罪</w:t>
      </w:r>
      <w:r w:rsidRPr="008C455C">
        <w:rPr>
          <w:rFonts w:eastAsia="宋体" w:cs="汉仪书宋二简" w:hint="eastAsia"/>
          <w:color w:val="auto"/>
          <w:kern w:val="0"/>
        </w:rPr>
        <w:t>被判处</w:t>
      </w:r>
      <w:r w:rsidRPr="008C455C">
        <w:rPr>
          <w:rFonts w:eastAsia="宋体" w:hint="eastAsia"/>
          <w:bCs/>
          <w:color w:val="auto"/>
        </w:rPr>
        <w:t>有期徒刑以上</w:t>
      </w:r>
      <w:r w:rsidRPr="008C455C">
        <w:rPr>
          <w:rFonts w:eastAsia="宋体" w:cs="汉仪书宋二简" w:hint="eastAsia"/>
          <w:color w:val="auto"/>
          <w:kern w:val="0"/>
        </w:rPr>
        <w:t>刑罚且</w:t>
      </w:r>
      <w:r w:rsidRPr="008C455C">
        <w:rPr>
          <w:rFonts w:eastAsia="宋体" w:hint="eastAsia"/>
          <w:bCs/>
          <w:color w:val="auto"/>
        </w:rPr>
        <w:t>已满18周岁</w:t>
      </w:r>
      <w:r w:rsidRPr="008C455C">
        <w:rPr>
          <w:rFonts w:eastAsia="宋体" w:cs="汉仪书宋二简" w:hint="eastAsia"/>
          <w:color w:val="auto"/>
          <w:kern w:val="0"/>
        </w:rPr>
        <w:t>的犯罪分子执行完毕或者赦免以后，在</w:t>
      </w:r>
      <w:r w:rsidRPr="008C455C">
        <w:rPr>
          <w:rFonts w:eastAsia="宋体" w:hint="eastAsia"/>
          <w:bCs/>
          <w:color w:val="auto"/>
        </w:rPr>
        <w:t>5年内故意再犯</w:t>
      </w:r>
      <w:r w:rsidRPr="008C455C">
        <w:rPr>
          <w:rFonts w:eastAsia="宋体" w:cs="汉仪书宋二简" w:hint="eastAsia"/>
          <w:color w:val="auto"/>
          <w:kern w:val="0"/>
        </w:rPr>
        <w:t>应当判处</w:t>
      </w:r>
      <w:r w:rsidRPr="008C455C">
        <w:rPr>
          <w:rFonts w:eastAsia="宋体" w:hint="eastAsia"/>
          <w:bCs/>
          <w:color w:val="auto"/>
        </w:rPr>
        <w:t>有期徒刑以上</w:t>
      </w:r>
      <w:r w:rsidRPr="008C455C">
        <w:rPr>
          <w:rFonts w:eastAsia="宋体" w:cs="汉仪书宋二简" w:hint="eastAsia"/>
          <w:color w:val="auto"/>
          <w:kern w:val="0"/>
        </w:rPr>
        <w:t>刑罚之罪，应当从重处罚的情形。</w:t>
      </w:r>
    </w:p>
    <w:p w14:paraId="7D006E35" w14:textId="2D659559" w:rsidR="008C455C" w:rsidRPr="00645421" w:rsidRDefault="008C455C" w:rsidP="008C455C">
      <w:pPr>
        <w:tabs>
          <w:tab w:val="left" w:pos="7235"/>
        </w:tabs>
        <w:ind w:firstLine="428"/>
        <w:jc w:val="left"/>
        <w:rPr>
          <w:rFonts w:eastAsia="宋体" w:cs="汉仪书宋二简" w:hint="eastAsia"/>
          <w:b/>
          <w:bCs/>
          <w:color w:val="auto"/>
          <w:kern w:val="0"/>
        </w:rPr>
      </w:pPr>
      <w:r w:rsidRPr="00645421">
        <w:rPr>
          <w:rFonts w:eastAsia="宋体" w:cs="汉仪书宋二简" w:hint="eastAsia"/>
          <w:b/>
          <w:bCs/>
          <w:color w:val="auto"/>
          <w:kern w:val="0"/>
        </w:rPr>
        <w:t>一般累犯的成立条件：</w:t>
      </w:r>
      <w:r w:rsidR="00645421">
        <w:rPr>
          <w:rFonts w:eastAsia="宋体" w:cs="汉仪书宋二简" w:hint="eastAsia"/>
          <w:b/>
          <w:bCs/>
          <w:color w:val="auto"/>
          <w:kern w:val="0"/>
        </w:rPr>
        <w:t>（缺一不可）</w:t>
      </w:r>
    </w:p>
    <w:p w14:paraId="1490ED01" w14:textId="1ED6B708" w:rsidR="008C455C" w:rsidRPr="008C455C" w:rsidRDefault="008C455C" w:rsidP="008C455C">
      <w:pPr>
        <w:ind w:firstLine="420"/>
        <w:rPr>
          <w:rFonts w:eastAsia="宋体" w:cs="汉仪书宋二简"/>
          <w:color w:val="auto"/>
          <w:kern w:val="0"/>
        </w:rPr>
      </w:pPr>
      <w:r w:rsidRPr="008C455C">
        <w:rPr>
          <w:rFonts w:eastAsia="宋体" w:cs="汉仪书宋二简" w:hint="eastAsia"/>
          <w:color w:val="auto"/>
          <w:kern w:val="0"/>
        </w:rPr>
        <w:t>1．</w:t>
      </w:r>
      <w:r w:rsidRPr="008C455C">
        <w:rPr>
          <w:rFonts w:eastAsia="宋体" w:hint="eastAsia"/>
          <w:bCs/>
          <w:color w:val="auto"/>
        </w:rPr>
        <w:t>前罪和后罪必须都是故意犯罪</w:t>
      </w:r>
      <w:r w:rsidRPr="008C455C">
        <w:rPr>
          <w:rFonts w:eastAsia="宋体" w:cs="汉仪书宋二简" w:hint="eastAsia"/>
          <w:color w:val="auto"/>
          <w:kern w:val="0"/>
        </w:rPr>
        <w:t>。</w:t>
      </w:r>
    </w:p>
    <w:p w14:paraId="16E0FBAF" w14:textId="2E38644E" w:rsidR="008C455C" w:rsidRPr="008C455C" w:rsidRDefault="008C455C" w:rsidP="008C455C">
      <w:pPr>
        <w:ind w:firstLine="420"/>
        <w:rPr>
          <w:rFonts w:eastAsia="宋体" w:cs="汉仪书宋二简"/>
          <w:color w:val="auto"/>
          <w:kern w:val="0"/>
        </w:rPr>
      </w:pPr>
      <w:r w:rsidRPr="008C455C">
        <w:rPr>
          <w:rFonts w:eastAsia="宋体" w:cs="汉仪书宋二简" w:hint="eastAsia"/>
          <w:color w:val="auto"/>
          <w:kern w:val="0"/>
        </w:rPr>
        <w:t>2．</w:t>
      </w:r>
      <w:r w:rsidRPr="008C455C">
        <w:rPr>
          <w:rFonts w:eastAsia="宋体" w:hint="eastAsia"/>
          <w:bCs/>
          <w:color w:val="auto"/>
        </w:rPr>
        <w:t>行为人实施前罪与后罪时都必须是已满18周岁</w:t>
      </w:r>
      <w:r w:rsidRPr="008C455C">
        <w:rPr>
          <w:rFonts w:eastAsia="宋体" w:cs="汉仪书宋二简" w:hint="eastAsia"/>
          <w:color w:val="auto"/>
          <w:kern w:val="0"/>
        </w:rPr>
        <w:t>。</w:t>
      </w:r>
    </w:p>
    <w:p w14:paraId="50242484" w14:textId="29424616" w:rsidR="008C455C" w:rsidRPr="008C455C" w:rsidRDefault="008C455C" w:rsidP="008C455C">
      <w:pPr>
        <w:ind w:firstLine="420"/>
        <w:rPr>
          <w:rFonts w:eastAsia="宋体" w:cs="汉仪书宋二简"/>
          <w:color w:val="auto"/>
          <w:kern w:val="0"/>
        </w:rPr>
      </w:pPr>
      <w:r w:rsidRPr="008C455C">
        <w:rPr>
          <w:rFonts w:eastAsia="宋体" w:cs="汉仪书宋二简" w:hint="eastAsia"/>
          <w:color w:val="auto"/>
          <w:kern w:val="0"/>
        </w:rPr>
        <w:t>3．</w:t>
      </w:r>
      <w:r w:rsidRPr="008C455C">
        <w:rPr>
          <w:rFonts w:eastAsia="宋体" w:hint="eastAsia"/>
          <w:bCs/>
          <w:color w:val="auto"/>
        </w:rPr>
        <w:t>前罪被判处有期徒刑以上刑罚，后罪应当被判处有期徒刑以上刑罚</w:t>
      </w:r>
      <w:r w:rsidRPr="008C455C">
        <w:rPr>
          <w:rFonts w:eastAsia="宋体" w:cs="汉仪书宋二简" w:hint="eastAsia"/>
          <w:color w:val="auto"/>
          <w:kern w:val="0"/>
        </w:rPr>
        <w:t>。</w:t>
      </w:r>
    </w:p>
    <w:p w14:paraId="1599C1C9" w14:textId="6E8770D6" w:rsidR="008C455C" w:rsidRPr="008C455C" w:rsidRDefault="008C455C" w:rsidP="008C455C">
      <w:pPr>
        <w:ind w:firstLine="420"/>
        <w:rPr>
          <w:rFonts w:eastAsia="宋体" w:cs="汉仪书宋二简"/>
          <w:color w:val="auto"/>
          <w:kern w:val="0"/>
        </w:rPr>
      </w:pPr>
      <w:r w:rsidRPr="008C455C">
        <w:rPr>
          <w:rFonts w:eastAsia="宋体" w:cs="汉仪书宋二简" w:hint="eastAsia"/>
          <w:color w:val="auto"/>
          <w:kern w:val="0"/>
        </w:rPr>
        <w:t>4．</w:t>
      </w:r>
      <w:r w:rsidRPr="008C455C">
        <w:rPr>
          <w:rFonts w:eastAsia="宋体" w:hint="eastAsia"/>
          <w:bCs/>
          <w:color w:val="auto"/>
        </w:rPr>
        <w:t>后罪发生在前罪的刑罚执行完毕或者赦免以后5年之内</w:t>
      </w:r>
      <w:r w:rsidRPr="008C455C">
        <w:rPr>
          <w:rFonts w:eastAsia="宋体" w:cs="汉仪书宋二简" w:hint="eastAsia"/>
          <w:color w:val="auto"/>
          <w:kern w:val="0"/>
        </w:rPr>
        <w:t>。</w:t>
      </w:r>
    </w:p>
    <w:p w14:paraId="46ABE9BA" w14:textId="77777777" w:rsidR="008C455C" w:rsidRPr="008C455C" w:rsidRDefault="008C455C" w:rsidP="008C455C">
      <w:pPr>
        <w:ind w:firstLine="420"/>
        <w:rPr>
          <w:rFonts w:eastAsia="宋体" w:cs="汉仪书宋二简"/>
          <w:color w:val="auto"/>
          <w:kern w:val="0"/>
        </w:rPr>
      </w:pPr>
    </w:p>
    <w:p w14:paraId="4C3256C4" w14:textId="77777777" w:rsidR="008C455C" w:rsidRPr="008C455C" w:rsidRDefault="008C455C" w:rsidP="008C455C">
      <w:pPr>
        <w:pStyle w:val="3"/>
      </w:pPr>
      <w:r w:rsidRPr="008C455C">
        <w:rPr>
          <w:rFonts w:hint="eastAsia"/>
        </w:rPr>
        <w:t>二、特别累犯</w:t>
      </w:r>
    </w:p>
    <w:p w14:paraId="1D08A5BD" w14:textId="77777777" w:rsidR="00645421" w:rsidRDefault="008C455C" w:rsidP="008C455C">
      <w:pPr>
        <w:ind w:firstLine="420"/>
        <w:jc w:val="left"/>
        <w:rPr>
          <w:rFonts w:eastAsia="宋体" w:cs="汉仪书宋二简"/>
          <w:color w:val="auto"/>
          <w:kern w:val="0"/>
        </w:rPr>
      </w:pPr>
      <w:r w:rsidRPr="008C455C">
        <w:rPr>
          <w:rFonts w:eastAsia="宋体" w:cs="汉仪书宋二简" w:hint="eastAsia"/>
          <w:color w:val="auto"/>
          <w:kern w:val="0"/>
        </w:rPr>
        <w:t>特别累犯，是指因犯</w:t>
      </w:r>
      <w:r w:rsidRPr="008C455C">
        <w:rPr>
          <w:rFonts w:eastAsia="宋体" w:hint="eastAsia"/>
          <w:bCs/>
          <w:color w:val="auto"/>
        </w:rPr>
        <w:t>危害国家安全犯罪、恐怖活动犯罪、黑社会性质的组织犯罪</w:t>
      </w:r>
      <w:r w:rsidRPr="008C455C">
        <w:rPr>
          <w:rFonts w:eastAsia="宋体" w:cs="汉仪书宋二简" w:hint="eastAsia"/>
          <w:color w:val="auto"/>
          <w:kern w:val="0"/>
        </w:rPr>
        <w:t>受过刑罚处罚，在</w:t>
      </w:r>
      <w:r w:rsidRPr="008C455C">
        <w:rPr>
          <w:rFonts w:eastAsia="宋体" w:hint="eastAsia"/>
          <w:bCs/>
          <w:color w:val="auto"/>
        </w:rPr>
        <w:t>刑罚执行完毕或者赦免以后</w:t>
      </w:r>
      <w:r w:rsidRPr="008C455C">
        <w:rPr>
          <w:rFonts w:eastAsia="宋体" w:cs="汉仪书宋二简" w:hint="eastAsia"/>
          <w:color w:val="auto"/>
          <w:kern w:val="0"/>
        </w:rPr>
        <w:t>，</w:t>
      </w:r>
      <w:r w:rsidRPr="008C455C">
        <w:rPr>
          <w:rFonts w:eastAsia="宋体" w:hint="eastAsia"/>
          <w:bCs/>
          <w:color w:val="auto"/>
        </w:rPr>
        <w:t>在任何时候再犯上述任一类罪</w:t>
      </w:r>
      <w:r w:rsidRPr="008C455C">
        <w:rPr>
          <w:rFonts w:eastAsia="宋体" w:cs="汉仪书宋二简" w:hint="eastAsia"/>
          <w:color w:val="auto"/>
          <w:kern w:val="0"/>
        </w:rPr>
        <w:t>，应当从重处罚</w:t>
      </w:r>
      <w:r w:rsidRPr="008C455C">
        <w:rPr>
          <w:rFonts w:eastAsia="宋体" w:cs="汉仪书宋二简" w:hint="eastAsia"/>
          <w:color w:val="auto"/>
          <w:kern w:val="0"/>
        </w:rPr>
        <w:lastRenderedPageBreak/>
        <w:t>的情形。</w:t>
      </w:r>
    </w:p>
    <w:p w14:paraId="42378102" w14:textId="6FCB04FF" w:rsidR="008C455C" w:rsidRPr="008C455C" w:rsidRDefault="008C455C" w:rsidP="008C455C">
      <w:pPr>
        <w:ind w:firstLine="420"/>
        <w:jc w:val="left"/>
        <w:rPr>
          <w:rFonts w:eastAsia="宋体" w:cs="汉仪书宋二简"/>
          <w:color w:val="auto"/>
          <w:kern w:val="0"/>
        </w:rPr>
      </w:pPr>
      <w:r w:rsidRPr="008C455C">
        <w:rPr>
          <w:rFonts w:eastAsia="宋体" w:cs="汉仪书宋二简" w:hint="eastAsia"/>
          <w:color w:val="auto"/>
          <w:kern w:val="0"/>
        </w:rPr>
        <w:t>特别累犯的构成条件：</w:t>
      </w:r>
    </w:p>
    <w:p w14:paraId="665D0177" w14:textId="357A4303" w:rsidR="008C455C" w:rsidRPr="00645421" w:rsidRDefault="008C455C" w:rsidP="00645421">
      <w:pPr>
        <w:pStyle w:val="ab"/>
        <w:numPr>
          <w:ilvl w:val="0"/>
          <w:numId w:val="3"/>
        </w:numPr>
        <w:ind w:firstLineChars="0"/>
        <w:rPr>
          <w:rFonts w:eastAsia="宋体" w:cs="汉仪书宋二简" w:hint="eastAsia"/>
          <w:kern w:val="0"/>
        </w:rPr>
      </w:pPr>
      <w:r w:rsidRPr="00645421">
        <w:rPr>
          <w:rFonts w:eastAsia="宋体" w:hint="eastAsia"/>
          <w:bCs/>
        </w:rPr>
        <w:t>前罪与后罪均必须是危害国家安全犯罪、恐怖活动犯罪、黑社会性质的组织犯罪</w:t>
      </w:r>
      <w:r w:rsidRPr="00645421">
        <w:rPr>
          <w:rFonts w:eastAsia="宋体" w:cs="汉仪书宋二简" w:hint="eastAsia"/>
          <w:kern w:val="0"/>
        </w:rPr>
        <w:t>。</w:t>
      </w:r>
      <w:r w:rsidR="00645421" w:rsidRPr="00645421">
        <w:rPr>
          <w:rFonts w:eastAsia="宋体" w:cs="汉仪书宋二简" w:hint="eastAsia"/>
          <w:b/>
          <w:bCs/>
          <w:kern w:val="0"/>
        </w:rPr>
        <w:t>（国、恐</w:t>
      </w:r>
      <w:r w:rsidR="00645421" w:rsidRPr="00645421">
        <w:rPr>
          <w:rFonts w:ascii="微软雅黑" w:eastAsia="宋体" w:hAnsi="微软雅黑" w:cs="汉仪书宋二简" w:hint="eastAsia"/>
          <w:b/>
          <w:bCs/>
          <w:kern w:val="0"/>
        </w:rPr>
        <w:t>、黑</w:t>
      </w:r>
      <w:r w:rsidR="00645421" w:rsidRPr="00645421">
        <w:rPr>
          <w:rFonts w:eastAsia="宋体" w:cs="汉仪书宋二简" w:hint="eastAsia"/>
          <w:b/>
          <w:bCs/>
          <w:kern w:val="0"/>
        </w:rPr>
        <w:t>）</w:t>
      </w:r>
    </w:p>
    <w:p w14:paraId="190E26F9" w14:textId="37A4F434" w:rsidR="008C455C" w:rsidRPr="008C455C" w:rsidRDefault="008C455C" w:rsidP="008C455C">
      <w:pPr>
        <w:ind w:firstLine="420"/>
        <w:rPr>
          <w:rFonts w:eastAsia="宋体" w:cs="汉仪书宋二简"/>
          <w:color w:val="auto"/>
          <w:kern w:val="0"/>
        </w:rPr>
      </w:pPr>
      <w:r w:rsidRPr="008C455C">
        <w:rPr>
          <w:rFonts w:eastAsia="宋体" w:cs="汉仪书宋二简" w:hint="eastAsia"/>
          <w:color w:val="auto"/>
          <w:kern w:val="0"/>
        </w:rPr>
        <w:t>2．</w:t>
      </w:r>
      <w:r w:rsidRPr="008C455C">
        <w:rPr>
          <w:rFonts w:eastAsia="宋体" w:hint="eastAsia"/>
          <w:bCs/>
          <w:color w:val="auto"/>
        </w:rPr>
        <w:t>前罪和后罪都必须为故意犯罪</w:t>
      </w:r>
      <w:r w:rsidRPr="008C455C">
        <w:rPr>
          <w:rFonts w:eastAsia="宋体" w:cs="汉仪书宋二简" w:hint="eastAsia"/>
          <w:color w:val="auto"/>
          <w:kern w:val="0"/>
        </w:rPr>
        <w:t>。</w:t>
      </w:r>
    </w:p>
    <w:p w14:paraId="4EF9D1C8" w14:textId="4E393CAA" w:rsidR="008C455C" w:rsidRPr="008C455C" w:rsidRDefault="008C455C" w:rsidP="008C455C">
      <w:pPr>
        <w:ind w:firstLine="420"/>
        <w:rPr>
          <w:rFonts w:eastAsia="宋体" w:cs="汉仪书宋二简"/>
          <w:color w:val="auto"/>
          <w:kern w:val="0"/>
        </w:rPr>
      </w:pPr>
      <w:r w:rsidRPr="008C455C">
        <w:rPr>
          <w:rFonts w:eastAsia="宋体" w:cs="汉仪书宋二简" w:hint="eastAsia"/>
          <w:color w:val="auto"/>
          <w:kern w:val="0"/>
        </w:rPr>
        <w:t>3．</w:t>
      </w:r>
      <w:r w:rsidRPr="008C455C">
        <w:rPr>
          <w:rFonts w:eastAsia="宋体" w:hint="eastAsia"/>
          <w:bCs/>
          <w:color w:val="auto"/>
        </w:rPr>
        <w:t>前罪被判处的刑罚和后罪应判处的刑罚的种类及轻重不受限制</w:t>
      </w:r>
      <w:r w:rsidRPr="008C455C">
        <w:rPr>
          <w:rFonts w:eastAsia="宋体" w:cs="汉仪书宋二简" w:hint="eastAsia"/>
          <w:color w:val="auto"/>
          <w:kern w:val="0"/>
        </w:rPr>
        <w:t>。</w:t>
      </w:r>
    </w:p>
    <w:p w14:paraId="60F1CFC1" w14:textId="04D9346E" w:rsidR="008C455C" w:rsidRPr="008C455C" w:rsidRDefault="008C455C" w:rsidP="008C455C">
      <w:pPr>
        <w:ind w:firstLine="420"/>
        <w:rPr>
          <w:rFonts w:eastAsia="宋体" w:cs="汉仪书宋二简"/>
          <w:color w:val="auto"/>
          <w:kern w:val="0"/>
        </w:rPr>
      </w:pPr>
      <w:r w:rsidRPr="008C455C">
        <w:rPr>
          <w:rFonts w:eastAsia="宋体" w:cs="汉仪书宋二简" w:hint="eastAsia"/>
          <w:color w:val="auto"/>
          <w:kern w:val="0"/>
        </w:rPr>
        <w:t>4．</w:t>
      </w:r>
      <w:r w:rsidRPr="008C455C">
        <w:rPr>
          <w:rFonts w:eastAsia="宋体" w:hint="eastAsia"/>
          <w:bCs/>
          <w:color w:val="auto"/>
        </w:rPr>
        <w:t>后罪可以发生在前罪刑罚执行完毕或者赦免后的任何时候</w:t>
      </w:r>
      <w:r w:rsidRPr="008C455C">
        <w:rPr>
          <w:rFonts w:eastAsia="宋体" w:cs="汉仪书宋二简" w:hint="eastAsia"/>
          <w:color w:val="auto"/>
          <w:kern w:val="0"/>
        </w:rPr>
        <w:t>。</w:t>
      </w:r>
    </w:p>
    <w:p w14:paraId="37BC00BF" w14:textId="77777777" w:rsidR="008C455C" w:rsidRPr="008C455C" w:rsidRDefault="008C455C" w:rsidP="008C455C">
      <w:pPr>
        <w:ind w:firstLine="420"/>
        <w:rPr>
          <w:rFonts w:eastAsia="宋体" w:cs="汉仪书宋二简"/>
          <w:color w:val="auto"/>
          <w:kern w:val="0"/>
        </w:rPr>
      </w:pPr>
    </w:p>
    <w:sectPr w:rsidR="008C455C" w:rsidRPr="008C4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0B928" w14:textId="77777777" w:rsidR="00F1617A" w:rsidRDefault="00F1617A" w:rsidP="00EB0E97">
      <w:pPr>
        <w:spacing w:line="240" w:lineRule="auto"/>
        <w:ind w:firstLine="420"/>
      </w:pPr>
      <w:r>
        <w:separator/>
      </w:r>
    </w:p>
  </w:endnote>
  <w:endnote w:type="continuationSeparator" w:id="0">
    <w:p w14:paraId="3F862A9F" w14:textId="77777777" w:rsidR="00F1617A" w:rsidRDefault="00F1617A" w:rsidP="00EB0E97">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微软雅黑"/>
    <w:panose1 w:val="020B0604020202020204"/>
    <w:charset w:val="86"/>
    <w:family w:val="modern"/>
    <w:pitch w:val="fixed"/>
    <w:sig w:usb0="00000001"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ExtB">
    <w:panose1 w:val="02010609060101010101"/>
    <w:charset w:val="86"/>
    <w:family w:val="modern"/>
    <w:pitch w:val="fixed"/>
    <w:sig w:usb0="00000001" w:usb1="0A0E0000" w:usb2="00000010"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DC451" w14:textId="77777777" w:rsidR="00F1617A" w:rsidRDefault="00F1617A" w:rsidP="00EB0E97">
      <w:pPr>
        <w:spacing w:line="240" w:lineRule="auto"/>
        <w:ind w:firstLine="420"/>
      </w:pPr>
      <w:r>
        <w:separator/>
      </w:r>
    </w:p>
  </w:footnote>
  <w:footnote w:type="continuationSeparator" w:id="0">
    <w:p w14:paraId="332C8C12" w14:textId="77777777" w:rsidR="00F1617A" w:rsidRDefault="00F1617A" w:rsidP="00EB0E97">
      <w:pPr>
        <w:spacing w:line="240" w:lineRule="auto"/>
        <w:ind w:firstLine="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A4DD2"/>
    <w:multiLevelType w:val="hybridMultilevel"/>
    <w:tmpl w:val="AE02056C"/>
    <w:lvl w:ilvl="0" w:tplc="E83610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417738A3"/>
    <w:multiLevelType w:val="hybridMultilevel"/>
    <w:tmpl w:val="C2D291A4"/>
    <w:lvl w:ilvl="0" w:tplc="8A765218">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4CA80B44"/>
    <w:multiLevelType w:val="hybridMultilevel"/>
    <w:tmpl w:val="9766D036"/>
    <w:lvl w:ilvl="0" w:tplc="9246185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320741851">
    <w:abstractNumId w:val="0"/>
  </w:num>
  <w:num w:numId="2" w16cid:durableId="642199006">
    <w:abstractNumId w:val="2"/>
  </w:num>
  <w:num w:numId="3" w16cid:durableId="1581405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E97"/>
    <w:rsid w:val="000F170C"/>
    <w:rsid w:val="00213937"/>
    <w:rsid w:val="002D07EC"/>
    <w:rsid w:val="00385DD1"/>
    <w:rsid w:val="003D67A4"/>
    <w:rsid w:val="004E64A1"/>
    <w:rsid w:val="0051317D"/>
    <w:rsid w:val="0055765B"/>
    <w:rsid w:val="00645421"/>
    <w:rsid w:val="00666BE5"/>
    <w:rsid w:val="008C455C"/>
    <w:rsid w:val="008F216C"/>
    <w:rsid w:val="00941FB2"/>
    <w:rsid w:val="00A74E1F"/>
    <w:rsid w:val="00A7679C"/>
    <w:rsid w:val="00B15180"/>
    <w:rsid w:val="00C21E9B"/>
    <w:rsid w:val="00EB0E97"/>
    <w:rsid w:val="00EE0A60"/>
    <w:rsid w:val="00F16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032B"/>
  <w15:chartTrackingRefBased/>
  <w15:docId w15:val="{11F443EB-1E7A-0345-BAB0-B2D445FC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E97"/>
    <w:pPr>
      <w:widowControl w:val="0"/>
      <w:tabs>
        <w:tab w:val="left" w:pos="420"/>
      </w:tabs>
      <w:spacing w:line="384" w:lineRule="exact"/>
      <w:ind w:firstLineChars="200" w:firstLine="721"/>
      <w:jc w:val="both"/>
    </w:pPr>
    <w:rPr>
      <w:rFonts w:ascii="宋体" w:eastAsia="汉仪书宋二简" w:hAnsi="宋体" w:cs="宋体"/>
      <w:color w:val="000000" w:themeColor="text1"/>
      <w:szCs w:val="21"/>
    </w:rPr>
  </w:style>
  <w:style w:type="paragraph" w:styleId="1">
    <w:name w:val="heading 1"/>
    <w:aliases w:val="一级标题"/>
    <w:basedOn w:val="a"/>
    <w:next w:val="a"/>
    <w:link w:val="10"/>
    <w:uiPriority w:val="9"/>
    <w:qFormat/>
    <w:rsid w:val="008F216C"/>
    <w:pPr>
      <w:keepNext/>
      <w:keepLines/>
      <w:widowControl/>
      <w:tabs>
        <w:tab w:val="clear" w:pos="420"/>
      </w:tabs>
      <w:kinsoku w:val="0"/>
      <w:autoSpaceDE w:val="0"/>
      <w:autoSpaceDN w:val="0"/>
      <w:adjustRightInd w:val="0"/>
      <w:snapToGrid w:val="0"/>
      <w:spacing w:line="400" w:lineRule="exact"/>
      <w:ind w:firstLineChars="0" w:firstLine="0"/>
      <w:jc w:val="left"/>
      <w:textAlignment w:val="baseline"/>
      <w:outlineLvl w:val="0"/>
    </w:pPr>
    <w:rPr>
      <w:rFonts w:asciiTheme="majorEastAsia" w:eastAsiaTheme="majorEastAsia" w:hAnsiTheme="majorEastAsia"/>
      <w:b/>
      <w:bCs/>
      <w:snapToGrid w:val="0"/>
      <w:color w:val="000000"/>
      <w:kern w:val="44"/>
      <w:sz w:val="24"/>
      <w:szCs w:val="44"/>
    </w:rPr>
  </w:style>
  <w:style w:type="paragraph" w:styleId="2">
    <w:name w:val="heading 2"/>
    <w:aliases w:val="三级标题"/>
    <w:basedOn w:val="a"/>
    <w:next w:val="a"/>
    <w:link w:val="20"/>
    <w:unhideWhenUsed/>
    <w:qFormat/>
    <w:rsid w:val="008F216C"/>
    <w:pPr>
      <w:keepNext/>
      <w:keepLines/>
      <w:widowControl/>
      <w:tabs>
        <w:tab w:val="clear" w:pos="420"/>
      </w:tabs>
      <w:kinsoku w:val="0"/>
      <w:autoSpaceDE w:val="0"/>
      <w:autoSpaceDN w:val="0"/>
      <w:adjustRightInd w:val="0"/>
      <w:snapToGrid w:val="0"/>
      <w:spacing w:line="400" w:lineRule="exact"/>
      <w:ind w:firstLineChars="0" w:firstLine="0"/>
      <w:jc w:val="left"/>
      <w:textAlignment w:val="baseline"/>
      <w:outlineLvl w:val="1"/>
    </w:pPr>
    <w:rPr>
      <w:rFonts w:asciiTheme="majorEastAsia" w:eastAsiaTheme="majorEastAsia" w:hAnsiTheme="majorEastAsia" w:cstheme="majorBidi"/>
      <w:bCs/>
      <w:snapToGrid w:val="0"/>
      <w:color w:val="000000"/>
      <w:sz w:val="24"/>
      <w:szCs w:val="32"/>
    </w:rPr>
  </w:style>
  <w:style w:type="paragraph" w:styleId="3">
    <w:name w:val="heading 3"/>
    <w:aliases w:val="二级标题"/>
    <w:basedOn w:val="a"/>
    <w:next w:val="a"/>
    <w:link w:val="30"/>
    <w:autoRedefine/>
    <w:uiPriority w:val="9"/>
    <w:unhideWhenUsed/>
    <w:qFormat/>
    <w:rsid w:val="00941FB2"/>
    <w:pPr>
      <w:keepNext/>
      <w:keepLines/>
      <w:widowControl/>
      <w:tabs>
        <w:tab w:val="clear" w:pos="420"/>
      </w:tabs>
      <w:kinsoku w:val="0"/>
      <w:autoSpaceDE w:val="0"/>
      <w:autoSpaceDN w:val="0"/>
      <w:adjustRightInd w:val="0"/>
      <w:snapToGrid w:val="0"/>
      <w:spacing w:line="400" w:lineRule="exact"/>
      <w:ind w:firstLineChars="0" w:firstLine="0"/>
      <w:jc w:val="left"/>
      <w:textAlignment w:val="baseline"/>
      <w:outlineLvl w:val="2"/>
    </w:pPr>
    <w:rPr>
      <w:rFonts w:eastAsia="宋体" w:cs="Arial"/>
      <w:b/>
      <w:bCs/>
      <w:noProof/>
      <w:snapToGrid w:val="0"/>
      <w:color w:val="auto"/>
      <w:kern w:val="0"/>
    </w:rPr>
  </w:style>
  <w:style w:type="paragraph" w:styleId="4">
    <w:name w:val="heading 4"/>
    <w:basedOn w:val="a"/>
    <w:next w:val="a"/>
    <w:link w:val="40"/>
    <w:uiPriority w:val="9"/>
    <w:semiHidden/>
    <w:unhideWhenUsed/>
    <w:qFormat/>
    <w:rsid w:val="00EB0E97"/>
    <w:pPr>
      <w:keepNext/>
      <w:keepLines/>
      <w:tabs>
        <w:tab w:val="clear" w:pos="420"/>
      </w:tabs>
      <w:spacing w:before="80" w:after="40" w:line="240" w:lineRule="auto"/>
      <w:ind w:firstLine="20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EB0E97"/>
    <w:pPr>
      <w:keepNext/>
      <w:keepLines/>
      <w:tabs>
        <w:tab w:val="clear" w:pos="420"/>
      </w:tabs>
      <w:spacing w:before="80" w:after="40" w:line="240" w:lineRule="auto"/>
      <w:ind w:firstLine="20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EB0E97"/>
    <w:pPr>
      <w:keepNext/>
      <w:keepLines/>
      <w:tabs>
        <w:tab w:val="clear" w:pos="420"/>
      </w:tabs>
      <w:spacing w:before="40" w:line="240" w:lineRule="auto"/>
      <w:ind w:firstLine="200"/>
      <w:outlineLvl w:val="5"/>
    </w:pPr>
    <w:rPr>
      <w:rFonts w:asciiTheme="minorHAnsi" w:eastAsiaTheme="minorEastAsia" w:hAnsiTheme="minorHAnsi" w:cstheme="majorBidi"/>
      <w:b/>
      <w:bCs/>
      <w:color w:val="0F4761" w:themeColor="accent1" w:themeShade="BF"/>
      <w:szCs w:val="24"/>
    </w:rPr>
  </w:style>
  <w:style w:type="paragraph" w:styleId="7">
    <w:name w:val="heading 7"/>
    <w:basedOn w:val="a"/>
    <w:next w:val="a"/>
    <w:link w:val="70"/>
    <w:uiPriority w:val="9"/>
    <w:semiHidden/>
    <w:unhideWhenUsed/>
    <w:qFormat/>
    <w:rsid w:val="00EB0E97"/>
    <w:pPr>
      <w:keepNext/>
      <w:keepLines/>
      <w:tabs>
        <w:tab w:val="clear" w:pos="420"/>
      </w:tabs>
      <w:spacing w:before="40" w:line="240" w:lineRule="auto"/>
      <w:ind w:firstLine="200"/>
      <w:outlineLvl w:val="6"/>
    </w:pPr>
    <w:rPr>
      <w:rFonts w:asciiTheme="minorHAnsi" w:eastAsiaTheme="minorEastAsia" w:hAnsiTheme="minorHAnsi" w:cstheme="majorBidi"/>
      <w:b/>
      <w:bCs/>
      <w:color w:val="595959" w:themeColor="text1" w:themeTint="A6"/>
      <w:szCs w:val="24"/>
    </w:rPr>
  </w:style>
  <w:style w:type="paragraph" w:styleId="8">
    <w:name w:val="heading 8"/>
    <w:basedOn w:val="a"/>
    <w:next w:val="a"/>
    <w:link w:val="80"/>
    <w:uiPriority w:val="9"/>
    <w:semiHidden/>
    <w:unhideWhenUsed/>
    <w:qFormat/>
    <w:rsid w:val="00EB0E97"/>
    <w:pPr>
      <w:keepNext/>
      <w:keepLines/>
      <w:tabs>
        <w:tab w:val="clear" w:pos="420"/>
      </w:tabs>
      <w:spacing w:line="240" w:lineRule="auto"/>
      <w:ind w:firstLine="200"/>
      <w:outlineLvl w:val="7"/>
    </w:pPr>
    <w:rPr>
      <w:rFonts w:asciiTheme="minorHAnsi" w:eastAsiaTheme="minorEastAsia" w:hAnsiTheme="minorHAnsi" w:cstheme="majorBidi"/>
      <w:color w:val="595959" w:themeColor="text1" w:themeTint="A6"/>
      <w:szCs w:val="24"/>
    </w:rPr>
  </w:style>
  <w:style w:type="paragraph" w:styleId="9">
    <w:name w:val="heading 9"/>
    <w:basedOn w:val="a"/>
    <w:next w:val="a"/>
    <w:link w:val="90"/>
    <w:uiPriority w:val="9"/>
    <w:semiHidden/>
    <w:unhideWhenUsed/>
    <w:qFormat/>
    <w:rsid w:val="00EB0E97"/>
    <w:pPr>
      <w:keepNext/>
      <w:keepLines/>
      <w:tabs>
        <w:tab w:val="clear" w:pos="420"/>
      </w:tabs>
      <w:spacing w:line="240" w:lineRule="auto"/>
      <w:ind w:firstLine="200"/>
      <w:outlineLvl w:val="8"/>
    </w:pPr>
    <w:rPr>
      <w:rFonts w:asciiTheme="minorHAnsi" w:eastAsiaTheme="majorEastAsia" w:hAnsiTheme="minorHAnsi" w:cstheme="majorBidi"/>
      <w:color w:val="595959" w:themeColor="text1" w:themeTint="A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一级标题 字符"/>
    <w:basedOn w:val="a0"/>
    <w:link w:val="1"/>
    <w:uiPriority w:val="9"/>
    <w:qFormat/>
    <w:rsid w:val="008F216C"/>
    <w:rPr>
      <w:rFonts w:asciiTheme="majorEastAsia" w:eastAsiaTheme="majorEastAsia" w:hAnsiTheme="majorEastAsia" w:cs="宋体"/>
      <w:b/>
      <w:bCs/>
      <w:snapToGrid w:val="0"/>
      <w:color w:val="000000"/>
      <w:kern w:val="44"/>
      <w:sz w:val="24"/>
      <w:szCs w:val="44"/>
    </w:rPr>
  </w:style>
  <w:style w:type="character" w:customStyle="1" w:styleId="20">
    <w:name w:val="标题 2 字符"/>
    <w:aliases w:val="三级标题 字符"/>
    <w:basedOn w:val="a0"/>
    <w:link w:val="2"/>
    <w:qFormat/>
    <w:rsid w:val="008F216C"/>
    <w:rPr>
      <w:rFonts w:asciiTheme="majorEastAsia" w:eastAsiaTheme="majorEastAsia" w:hAnsiTheme="majorEastAsia" w:cstheme="majorBidi"/>
      <w:bCs/>
      <w:snapToGrid w:val="0"/>
      <w:color w:val="000000"/>
      <w:sz w:val="24"/>
      <w:szCs w:val="32"/>
    </w:rPr>
  </w:style>
  <w:style w:type="character" w:customStyle="1" w:styleId="30">
    <w:name w:val="标题 3 字符"/>
    <w:aliases w:val="二级标题 字符"/>
    <w:basedOn w:val="a0"/>
    <w:link w:val="3"/>
    <w:uiPriority w:val="9"/>
    <w:qFormat/>
    <w:rsid w:val="00941FB2"/>
    <w:rPr>
      <w:rFonts w:ascii="宋体" w:eastAsia="宋体" w:hAnsi="宋体" w:cs="Arial"/>
      <w:b/>
      <w:bCs/>
      <w:noProof/>
      <w:snapToGrid w:val="0"/>
      <w:kern w:val="0"/>
      <w:szCs w:val="21"/>
    </w:rPr>
  </w:style>
  <w:style w:type="paragraph" w:styleId="a3">
    <w:name w:val="Plain Text"/>
    <w:aliases w:val="毕业设计正文"/>
    <w:basedOn w:val="a"/>
    <w:link w:val="a4"/>
    <w:qFormat/>
    <w:rsid w:val="008F216C"/>
    <w:pPr>
      <w:widowControl/>
      <w:tabs>
        <w:tab w:val="clear" w:pos="420"/>
      </w:tabs>
      <w:kinsoku w:val="0"/>
      <w:autoSpaceDE w:val="0"/>
      <w:autoSpaceDN w:val="0"/>
      <w:adjustRightInd w:val="0"/>
      <w:snapToGrid w:val="0"/>
      <w:spacing w:line="400" w:lineRule="exact"/>
      <w:ind w:firstLine="200"/>
      <w:jc w:val="left"/>
      <w:textAlignment w:val="baseline"/>
    </w:pPr>
    <w:rPr>
      <w:rFonts w:asciiTheme="minorEastAsia" w:eastAsiaTheme="minorEastAsia" w:hAnsi="Courier New" w:cs="Courier New"/>
      <w:snapToGrid w:val="0"/>
      <w:color w:val="000000"/>
      <w:sz w:val="24"/>
      <w:lang w:eastAsia="en-US"/>
    </w:rPr>
  </w:style>
  <w:style w:type="character" w:customStyle="1" w:styleId="a4">
    <w:name w:val="纯文本 字符"/>
    <w:aliases w:val="毕业设计正文 字符"/>
    <w:basedOn w:val="a0"/>
    <w:link w:val="a3"/>
    <w:rsid w:val="008F216C"/>
    <w:rPr>
      <w:rFonts w:asciiTheme="minorEastAsia" w:hAnsi="Courier New" w:cs="Courier New"/>
      <w:snapToGrid w:val="0"/>
      <w:color w:val="000000"/>
      <w:sz w:val="24"/>
      <w:szCs w:val="21"/>
      <w:lang w:eastAsia="en-US"/>
    </w:rPr>
  </w:style>
  <w:style w:type="character" w:customStyle="1" w:styleId="40">
    <w:name w:val="标题 4 字符"/>
    <w:basedOn w:val="a0"/>
    <w:link w:val="4"/>
    <w:uiPriority w:val="9"/>
    <w:semiHidden/>
    <w:rsid w:val="00EB0E97"/>
    <w:rPr>
      <w:rFonts w:cstheme="majorBidi"/>
      <w:color w:val="0F4761" w:themeColor="accent1" w:themeShade="BF"/>
      <w:sz w:val="28"/>
      <w:szCs w:val="28"/>
    </w:rPr>
  </w:style>
  <w:style w:type="character" w:customStyle="1" w:styleId="50">
    <w:name w:val="标题 5 字符"/>
    <w:basedOn w:val="a0"/>
    <w:link w:val="5"/>
    <w:uiPriority w:val="9"/>
    <w:semiHidden/>
    <w:rsid w:val="00EB0E97"/>
    <w:rPr>
      <w:rFonts w:cstheme="majorBidi"/>
      <w:color w:val="0F4761" w:themeColor="accent1" w:themeShade="BF"/>
      <w:sz w:val="24"/>
    </w:rPr>
  </w:style>
  <w:style w:type="character" w:customStyle="1" w:styleId="60">
    <w:name w:val="标题 6 字符"/>
    <w:basedOn w:val="a0"/>
    <w:link w:val="6"/>
    <w:uiPriority w:val="9"/>
    <w:semiHidden/>
    <w:rsid w:val="00EB0E97"/>
    <w:rPr>
      <w:rFonts w:cstheme="majorBidi"/>
      <w:b/>
      <w:bCs/>
      <w:color w:val="0F4761" w:themeColor="accent1" w:themeShade="BF"/>
    </w:rPr>
  </w:style>
  <w:style w:type="character" w:customStyle="1" w:styleId="70">
    <w:name w:val="标题 7 字符"/>
    <w:basedOn w:val="a0"/>
    <w:link w:val="7"/>
    <w:uiPriority w:val="9"/>
    <w:semiHidden/>
    <w:rsid w:val="00EB0E97"/>
    <w:rPr>
      <w:rFonts w:cstheme="majorBidi"/>
      <w:b/>
      <w:bCs/>
      <w:color w:val="595959" w:themeColor="text1" w:themeTint="A6"/>
    </w:rPr>
  </w:style>
  <w:style w:type="character" w:customStyle="1" w:styleId="80">
    <w:name w:val="标题 8 字符"/>
    <w:basedOn w:val="a0"/>
    <w:link w:val="8"/>
    <w:uiPriority w:val="9"/>
    <w:semiHidden/>
    <w:rsid w:val="00EB0E97"/>
    <w:rPr>
      <w:rFonts w:cstheme="majorBidi"/>
      <w:color w:val="595959" w:themeColor="text1" w:themeTint="A6"/>
    </w:rPr>
  </w:style>
  <w:style w:type="character" w:customStyle="1" w:styleId="90">
    <w:name w:val="标题 9 字符"/>
    <w:basedOn w:val="a0"/>
    <w:link w:val="9"/>
    <w:uiPriority w:val="9"/>
    <w:semiHidden/>
    <w:rsid w:val="00EB0E97"/>
    <w:rPr>
      <w:rFonts w:eastAsiaTheme="majorEastAsia" w:cstheme="majorBidi"/>
      <w:color w:val="595959" w:themeColor="text1" w:themeTint="A6"/>
    </w:rPr>
  </w:style>
  <w:style w:type="paragraph" w:styleId="a5">
    <w:name w:val="Title"/>
    <w:basedOn w:val="a"/>
    <w:next w:val="a"/>
    <w:link w:val="a6"/>
    <w:uiPriority w:val="10"/>
    <w:qFormat/>
    <w:rsid w:val="00EB0E97"/>
    <w:pPr>
      <w:tabs>
        <w:tab w:val="clear" w:pos="420"/>
      </w:tabs>
      <w:spacing w:after="80" w:line="240" w:lineRule="auto"/>
      <w:ind w:firstLine="200"/>
      <w:contextualSpacing/>
      <w:jc w:val="center"/>
    </w:pPr>
    <w:rPr>
      <w:rFonts w:asciiTheme="majorHAnsi" w:eastAsiaTheme="majorEastAsia" w:hAnsiTheme="majorHAnsi" w:cstheme="majorBidi"/>
      <w:color w:val="auto"/>
      <w:spacing w:val="-10"/>
      <w:kern w:val="28"/>
      <w:sz w:val="56"/>
      <w:szCs w:val="56"/>
    </w:rPr>
  </w:style>
  <w:style w:type="character" w:customStyle="1" w:styleId="a6">
    <w:name w:val="标题 字符"/>
    <w:basedOn w:val="a0"/>
    <w:link w:val="a5"/>
    <w:uiPriority w:val="10"/>
    <w:rsid w:val="00EB0E97"/>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EB0E97"/>
    <w:pPr>
      <w:numPr>
        <w:ilvl w:val="1"/>
      </w:numPr>
      <w:tabs>
        <w:tab w:val="clear" w:pos="420"/>
      </w:tabs>
      <w:spacing w:after="160" w:line="240" w:lineRule="auto"/>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标题 字符"/>
    <w:basedOn w:val="a0"/>
    <w:link w:val="a7"/>
    <w:uiPriority w:val="11"/>
    <w:rsid w:val="00EB0E97"/>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EB0E97"/>
    <w:pPr>
      <w:tabs>
        <w:tab w:val="clear" w:pos="420"/>
      </w:tabs>
      <w:spacing w:before="160" w:after="160" w:line="240" w:lineRule="auto"/>
      <w:ind w:firstLine="200"/>
      <w:jc w:val="center"/>
    </w:pPr>
    <w:rPr>
      <w:rFonts w:asciiTheme="minorHAnsi" w:eastAsia="SimSun-ExtB" w:hAnsiTheme="minorHAnsi" w:cstheme="minorBidi"/>
      <w:i/>
      <w:iCs/>
      <w:color w:val="404040" w:themeColor="text1" w:themeTint="BF"/>
      <w:szCs w:val="24"/>
    </w:rPr>
  </w:style>
  <w:style w:type="character" w:customStyle="1" w:styleId="aa">
    <w:name w:val="引用 字符"/>
    <w:basedOn w:val="a0"/>
    <w:link w:val="a9"/>
    <w:uiPriority w:val="29"/>
    <w:rsid w:val="00EB0E97"/>
    <w:rPr>
      <w:rFonts w:eastAsia="SimSun-ExtB"/>
      <w:i/>
      <w:iCs/>
      <w:color w:val="404040" w:themeColor="text1" w:themeTint="BF"/>
    </w:rPr>
  </w:style>
  <w:style w:type="paragraph" w:styleId="ab">
    <w:name w:val="List Paragraph"/>
    <w:basedOn w:val="a"/>
    <w:uiPriority w:val="34"/>
    <w:qFormat/>
    <w:rsid w:val="00EB0E97"/>
    <w:pPr>
      <w:tabs>
        <w:tab w:val="clear" w:pos="420"/>
      </w:tabs>
      <w:spacing w:line="240" w:lineRule="auto"/>
      <w:ind w:left="720" w:firstLine="200"/>
      <w:contextualSpacing/>
    </w:pPr>
    <w:rPr>
      <w:rFonts w:asciiTheme="minorHAnsi" w:eastAsia="SimSun-ExtB" w:hAnsiTheme="minorHAnsi" w:cstheme="minorBidi"/>
      <w:color w:val="auto"/>
      <w:szCs w:val="24"/>
    </w:rPr>
  </w:style>
  <w:style w:type="character" w:styleId="ac">
    <w:name w:val="Intense Emphasis"/>
    <w:basedOn w:val="a0"/>
    <w:uiPriority w:val="21"/>
    <w:qFormat/>
    <w:rsid w:val="00EB0E97"/>
    <w:rPr>
      <w:i/>
      <w:iCs/>
      <w:color w:val="0F4761" w:themeColor="accent1" w:themeShade="BF"/>
    </w:rPr>
  </w:style>
  <w:style w:type="paragraph" w:styleId="ad">
    <w:name w:val="Intense Quote"/>
    <w:basedOn w:val="a"/>
    <w:next w:val="a"/>
    <w:link w:val="ae"/>
    <w:uiPriority w:val="30"/>
    <w:qFormat/>
    <w:rsid w:val="00EB0E97"/>
    <w:pPr>
      <w:pBdr>
        <w:top w:val="single" w:sz="4" w:space="10" w:color="0F4761" w:themeColor="accent1" w:themeShade="BF"/>
        <w:bottom w:val="single" w:sz="4" w:space="10" w:color="0F4761" w:themeColor="accent1" w:themeShade="BF"/>
      </w:pBdr>
      <w:tabs>
        <w:tab w:val="clear" w:pos="420"/>
      </w:tabs>
      <w:spacing w:before="360" w:after="360" w:line="240" w:lineRule="auto"/>
      <w:ind w:left="864" w:right="864" w:firstLine="200"/>
      <w:jc w:val="center"/>
    </w:pPr>
    <w:rPr>
      <w:rFonts w:asciiTheme="minorHAnsi" w:eastAsia="SimSun-ExtB" w:hAnsiTheme="minorHAnsi" w:cstheme="minorBidi"/>
      <w:i/>
      <w:iCs/>
      <w:color w:val="0F4761" w:themeColor="accent1" w:themeShade="BF"/>
      <w:szCs w:val="24"/>
    </w:rPr>
  </w:style>
  <w:style w:type="character" w:customStyle="1" w:styleId="ae">
    <w:name w:val="明显引用 字符"/>
    <w:basedOn w:val="a0"/>
    <w:link w:val="ad"/>
    <w:uiPriority w:val="30"/>
    <w:rsid w:val="00EB0E97"/>
    <w:rPr>
      <w:rFonts w:eastAsia="SimSun-ExtB"/>
      <w:i/>
      <w:iCs/>
      <w:color w:val="0F4761" w:themeColor="accent1" w:themeShade="BF"/>
    </w:rPr>
  </w:style>
  <w:style w:type="character" w:styleId="af">
    <w:name w:val="Intense Reference"/>
    <w:basedOn w:val="a0"/>
    <w:uiPriority w:val="32"/>
    <w:qFormat/>
    <w:rsid w:val="00EB0E97"/>
    <w:rPr>
      <w:b/>
      <w:bCs/>
      <w:smallCaps/>
      <w:color w:val="0F4761" w:themeColor="accent1" w:themeShade="BF"/>
      <w:spacing w:val="5"/>
    </w:rPr>
  </w:style>
  <w:style w:type="table" w:styleId="af0">
    <w:name w:val="Table Grid"/>
    <w:basedOn w:val="a1"/>
    <w:uiPriority w:val="39"/>
    <w:qFormat/>
    <w:rsid w:val="00EB0E97"/>
    <w:rPr>
      <w:rFonts w:eastAsia="宋体"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uiPriority w:val="59"/>
    <w:qFormat/>
    <w:rsid w:val="008C455C"/>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哲豪 余</dc:creator>
  <cp:keywords/>
  <dc:description/>
  <cp:lastModifiedBy>哲豪 余</cp:lastModifiedBy>
  <cp:revision>1</cp:revision>
  <dcterms:created xsi:type="dcterms:W3CDTF">2025-01-23T11:30:00Z</dcterms:created>
  <dcterms:modified xsi:type="dcterms:W3CDTF">2025-01-23T14:04:00Z</dcterms:modified>
</cp:coreProperties>
</file>